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6663"/>
        <w:gridCol w:w="1701"/>
        <w:gridCol w:w="1837"/>
      </w:tblGrid>
      <w:tr w:rsidR="004F768D" w14:paraId="4B446A94" w14:textId="77777777" w:rsidTr="00706E24">
        <w:tc>
          <w:tcPr>
            <w:tcW w:w="6663" w:type="dxa"/>
            <w:vMerge w:val="restart"/>
          </w:tcPr>
          <w:p w14:paraId="152CF0A7" w14:textId="23772CCE" w:rsidR="004F768D" w:rsidRDefault="004F7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ОБРАЗОВАТЕЛЬНЫЙ МИНИМУМ</w:t>
            </w:r>
          </w:p>
        </w:tc>
        <w:tc>
          <w:tcPr>
            <w:tcW w:w="1701" w:type="dxa"/>
          </w:tcPr>
          <w:p w14:paraId="7818F155" w14:textId="67811B36" w:rsidR="004F768D" w:rsidRPr="004F768D" w:rsidRDefault="004F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68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37" w:type="dxa"/>
          </w:tcPr>
          <w:p w14:paraId="6FEF52B2" w14:textId="20511EFF" w:rsidR="004F768D" w:rsidRPr="004F768D" w:rsidRDefault="004F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68D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 w:rsidR="00FB2E6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F768D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</w:tr>
      <w:tr w:rsidR="004F768D" w14:paraId="7E0F03A0" w14:textId="77777777" w:rsidTr="00706E24">
        <w:tc>
          <w:tcPr>
            <w:tcW w:w="6663" w:type="dxa"/>
            <w:vMerge/>
          </w:tcPr>
          <w:p w14:paraId="1AB9899B" w14:textId="77777777" w:rsidR="004F768D" w:rsidRDefault="004F7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5AE0D0FB" w14:textId="5EAEC83D" w:rsidR="004F768D" w:rsidRPr="004F768D" w:rsidRDefault="004F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68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37" w:type="dxa"/>
          </w:tcPr>
          <w:p w14:paraId="7DBE0692" w14:textId="06775611" w:rsidR="004F768D" w:rsidRPr="004F768D" w:rsidRDefault="00685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F768D" w14:paraId="5B65B603" w14:textId="77777777" w:rsidTr="00706E24">
        <w:tc>
          <w:tcPr>
            <w:tcW w:w="6663" w:type="dxa"/>
            <w:vMerge/>
          </w:tcPr>
          <w:p w14:paraId="210B033E" w14:textId="77777777" w:rsidR="004F768D" w:rsidRDefault="004F7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3E882D93" w14:textId="28F15FFE" w:rsidR="004F768D" w:rsidRPr="004F768D" w:rsidRDefault="004F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68D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837" w:type="dxa"/>
          </w:tcPr>
          <w:p w14:paraId="09494842" w14:textId="2B603361" w:rsidR="004F768D" w:rsidRPr="004F768D" w:rsidRDefault="001C0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25BCBC32" w14:textId="1F088507" w:rsidR="00FD595A" w:rsidRDefault="00FD595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3235"/>
        <w:gridCol w:w="6966"/>
      </w:tblGrid>
      <w:tr w:rsidR="0000407C" w:rsidRPr="000D44FA" w14:paraId="180351D8" w14:textId="77777777" w:rsidTr="0000407C">
        <w:tc>
          <w:tcPr>
            <w:tcW w:w="3235" w:type="dxa"/>
          </w:tcPr>
          <w:p w14:paraId="5DD22E73" w14:textId="77777777" w:rsidR="0000407C" w:rsidRPr="000D44FA" w:rsidRDefault="0000407C" w:rsidP="002D1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Тема, термин</w:t>
            </w:r>
          </w:p>
        </w:tc>
        <w:tc>
          <w:tcPr>
            <w:tcW w:w="6966" w:type="dxa"/>
          </w:tcPr>
          <w:p w14:paraId="634CE53D" w14:textId="77777777" w:rsidR="0000407C" w:rsidRPr="000D44FA" w:rsidRDefault="0000407C" w:rsidP="002D1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Содержание, определение</w:t>
            </w:r>
          </w:p>
        </w:tc>
      </w:tr>
      <w:tr w:rsidR="0000407C" w:rsidRPr="000D44FA" w14:paraId="0592D4E4" w14:textId="77777777" w:rsidTr="0000407C">
        <w:tc>
          <w:tcPr>
            <w:tcW w:w="3235" w:type="dxa"/>
          </w:tcPr>
          <w:p w14:paraId="52678889" w14:textId="77777777" w:rsidR="0000407C" w:rsidRPr="000D44FA" w:rsidRDefault="0000407C" w:rsidP="002D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функции языка</w:t>
            </w:r>
          </w:p>
        </w:tc>
        <w:tc>
          <w:tcPr>
            <w:tcW w:w="6966" w:type="dxa"/>
          </w:tcPr>
          <w:p w14:paraId="68EDCB08" w14:textId="77777777" w:rsidR="0000407C" w:rsidRPr="000D44FA" w:rsidRDefault="0000407C" w:rsidP="002D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FA">
              <w:rPr>
                <w:rFonts w:ascii="Times New Roman" w:hAnsi="Times New Roman" w:cs="Times New Roman"/>
                <w:sz w:val="24"/>
                <w:szCs w:val="24"/>
              </w:rPr>
              <w:t>Коммуникативная, когнитивная(познавательная), кумулятивная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4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D44FA">
              <w:rPr>
                <w:rFonts w:ascii="Times New Roman" w:hAnsi="Times New Roman" w:cs="Times New Roman"/>
                <w:sz w:val="24"/>
                <w:szCs w:val="24"/>
              </w:rPr>
              <w:t>культуроносная</w:t>
            </w:r>
            <w:proofErr w:type="spellEnd"/>
            <w:r w:rsidRPr="000D44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эстетическая</w:t>
            </w:r>
          </w:p>
        </w:tc>
      </w:tr>
      <w:tr w:rsidR="0000407C" w:rsidRPr="000D44FA" w14:paraId="3DB7254E" w14:textId="77777777" w:rsidTr="0000407C">
        <w:tc>
          <w:tcPr>
            <w:tcW w:w="3235" w:type="dxa"/>
          </w:tcPr>
          <w:p w14:paraId="6CFDE047" w14:textId="77777777" w:rsidR="0000407C" w:rsidRPr="000D44FA" w:rsidRDefault="0000407C" w:rsidP="002D1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функции</w:t>
            </w:r>
          </w:p>
          <w:p w14:paraId="6291FF7F" w14:textId="77777777" w:rsidR="0000407C" w:rsidRPr="000D44FA" w:rsidRDefault="0000407C" w:rsidP="002D1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русского языка</w:t>
            </w:r>
          </w:p>
        </w:tc>
        <w:tc>
          <w:tcPr>
            <w:tcW w:w="6966" w:type="dxa"/>
          </w:tcPr>
          <w:p w14:paraId="1603A725" w14:textId="77777777" w:rsidR="0000407C" w:rsidRPr="003640BB" w:rsidRDefault="0000407C" w:rsidP="002D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BB">
              <w:rPr>
                <w:rFonts w:ascii="Times New Roman" w:hAnsi="Times New Roman" w:cs="Times New Roman"/>
                <w:sz w:val="24"/>
                <w:szCs w:val="24"/>
              </w:rPr>
              <w:t>Средство общения, средство межнационального</w:t>
            </w:r>
          </w:p>
          <w:p w14:paraId="25300186" w14:textId="77777777" w:rsidR="0000407C" w:rsidRPr="003640BB" w:rsidRDefault="0000407C" w:rsidP="002D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BB">
              <w:rPr>
                <w:rFonts w:ascii="Times New Roman" w:hAnsi="Times New Roman" w:cs="Times New Roman"/>
                <w:sz w:val="24"/>
                <w:szCs w:val="24"/>
              </w:rPr>
              <w:t>общения, государственный язык, мировой язык</w:t>
            </w:r>
          </w:p>
        </w:tc>
      </w:tr>
      <w:tr w:rsidR="0000407C" w:rsidRPr="000D44FA" w14:paraId="390E6B18" w14:textId="77777777" w:rsidTr="0000407C">
        <w:tc>
          <w:tcPr>
            <w:tcW w:w="3235" w:type="dxa"/>
          </w:tcPr>
          <w:p w14:paraId="361F00F2" w14:textId="77777777" w:rsidR="0000407C" w:rsidRPr="000D44FA" w:rsidRDefault="0000407C" w:rsidP="002D1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единицы</w:t>
            </w:r>
          </w:p>
          <w:p w14:paraId="5E74150F" w14:textId="77777777" w:rsidR="0000407C" w:rsidRPr="000D44FA" w:rsidRDefault="0000407C" w:rsidP="002D1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разных уровней языка</w:t>
            </w:r>
          </w:p>
        </w:tc>
        <w:tc>
          <w:tcPr>
            <w:tcW w:w="6966" w:type="dxa"/>
          </w:tcPr>
          <w:p w14:paraId="2658D5CA" w14:textId="77777777" w:rsidR="0000407C" w:rsidRPr="003640BB" w:rsidRDefault="0000407C" w:rsidP="002D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BB">
              <w:rPr>
                <w:rFonts w:ascii="Times New Roman" w:hAnsi="Times New Roman" w:cs="Times New Roman"/>
                <w:sz w:val="24"/>
                <w:szCs w:val="24"/>
              </w:rPr>
              <w:t>Фонетический – звук, морфемный – морфема, лексический – слово,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0BB">
              <w:rPr>
                <w:rFonts w:ascii="Times New Roman" w:hAnsi="Times New Roman" w:cs="Times New Roman"/>
                <w:sz w:val="24"/>
                <w:szCs w:val="24"/>
              </w:rPr>
              <w:t>синтаксический – словосочетание, предложение</w:t>
            </w:r>
          </w:p>
        </w:tc>
      </w:tr>
      <w:tr w:rsidR="0000407C" w:rsidRPr="000D44FA" w14:paraId="6150E976" w14:textId="77777777" w:rsidTr="0000407C">
        <w:tc>
          <w:tcPr>
            <w:tcW w:w="3235" w:type="dxa"/>
          </w:tcPr>
          <w:p w14:paraId="792F40D8" w14:textId="77777777" w:rsidR="0000407C" w:rsidRPr="000D44FA" w:rsidRDefault="0000407C" w:rsidP="002D1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Синтаксические</w:t>
            </w:r>
          </w:p>
          <w:p w14:paraId="24D7A976" w14:textId="77777777" w:rsidR="0000407C" w:rsidRPr="000D44FA" w:rsidRDefault="0000407C" w:rsidP="002D1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синонимические</w:t>
            </w:r>
          </w:p>
          <w:p w14:paraId="008CEB9D" w14:textId="77777777" w:rsidR="0000407C" w:rsidRPr="000D44FA" w:rsidRDefault="0000407C" w:rsidP="002D1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конструкции</w:t>
            </w:r>
          </w:p>
        </w:tc>
        <w:tc>
          <w:tcPr>
            <w:tcW w:w="6966" w:type="dxa"/>
          </w:tcPr>
          <w:p w14:paraId="39378E0C" w14:textId="77777777" w:rsidR="0000407C" w:rsidRPr="003640BB" w:rsidRDefault="0000407C" w:rsidP="002D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BB">
              <w:rPr>
                <w:rFonts w:ascii="Times New Roman" w:hAnsi="Times New Roman" w:cs="Times New Roman"/>
                <w:sz w:val="24"/>
                <w:szCs w:val="24"/>
              </w:rPr>
              <w:t>Синонимические конструкции – это (синтаксические синонимы)</w:t>
            </w:r>
          </w:p>
          <w:p w14:paraId="23513C0D" w14:textId="77777777" w:rsidR="0000407C" w:rsidRPr="003640BB" w:rsidRDefault="0000407C" w:rsidP="002D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BB">
              <w:rPr>
                <w:rFonts w:ascii="Times New Roman" w:hAnsi="Times New Roman" w:cs="Times New Roman"/>
                <w:sz w:val="24"/>
                <w:szCs w:val="24"/>
              </w:rPr>
              <w:t>конструкции, совпадающие по своему значению при различии</w:t>
            </w:r>
          </w:p>
          <w:p w14:paraId="7E798DEB" w14:textId="77777777" w:rsidR="0000407C" w:rsidRPr="003640BB" w:rsidRDefault="0000407C" w:rsidP="002D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BB">
              <w:rPr>
                <w:rFonts w:ascii="Times New Roman" w:hAnsi="Times New Roman" w:cs="Times New Roman"/>
                <w:sz w:val="24"/>
                <w:szCs w:val="24"/>
              </w:rPr>
              <w:t>формального построения, Ступеньки лестницы — лестничные</w:t>
            </w:r>
          </w:p>
          <w:p w14:paraId="1846705A" w14:textId="77777777" w:rsidR="0000407C" w:rsidRPr="003640BB" w:rsidRDefault="0000407C" w:rsidP="002D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BB">
              <w:rPr>
                <w:rFonts w:ascii="Times New Roman" w:hAnsi="Times New Roman" w:cs="Times New Roman"/>
                <w:sz w:val="24"/>
                <w:szCs w:val="24"/>
              </w:rPr>
              <w:t>ступеньки.</w:t>
            </w:r>
            <w:r w:rsidRPr="003640BB">
              <w:t xml:space="preserve"> </w:t>
            </w:r>
            <w:r w:rsidRPr="003640BB">
              <w:rPr>
                <w:rFonts w:ascii="Times New Roman" w:hAnsi="Times New Roman" w:cs="Times New Roman"/>
                <w:sz w:val="24"/>
                <w:szCs w:val="24"/>
              </w:rPr>
              <w:t xml:space="preserve">Проза Лермонтова — </w:t>
            </w:r>
            <w:proofErr w:type="spellStart"/>
            <w:r w:rsidRPr="003640BB">
              <w:rPr>
                <w:rFonts w:ascii="Times New Roman" w:hAnsi="Times New Roman" w:cs="Times New Roman"/>
                <w:sz w:val="24"/>
                <w:szCs w:val="24"/>
              </w:rPr>
              <w:t>лермонтовская</w:t>
            </w:r>
            <w:proofErr w:type="spellEnd"/>
            <w:r w:rsidRPr="003640BB">
              <w:rPr>
                <w:rFonts w:ascii="Times New Roman" w:hAnsi="Times New Roman" w:cs="Times New Roman"/>
                <w:sz w:val="24"/>
                <w:szCs w:val="24"/>
              </w:rPr>
              <w:t xml:space="preserve"> проза.</w:t>
            </w:r>
          </w:p>
        </w:tc>
      </w:tr>
      <w:tr w:rsidR="0000407C" w:rsidRPr="000D44FA" w14:paraId="63957FE6" w14:textId="77777777" w:rsidTr="0000407C">
        <w:tc>
          <w:tcPr>
            <w:tcW w:w="3235" w:type="dxa"/>
          </w:tcPr>
          <w:p w14:paraId="7819399E" w14:textId="77777777" w:rsidR="0000407C" w:rsidRPr="000D44FA" w:rsidRDefault="0000407C" w:rsidP="002D1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0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Фразеологизмы</w:t>
            </w:r>
          </w:p>
        </w:tc>
        <w:tc>
          <w:tcPr>
            <w:tcW w:w="6966" w:type="dxa"/>
          </w:tcPr>
          <w:p w14:paraId="7AC455DC" w14:textId="77777777" w:rsidR="0000407C" w:rsidRPr="003640BB" w:rsidRDefault="0000407C" w:rsidP="002D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BB">
              <w:rPr>
                <w:rFonts w:ascii="Times New Roman" w:hAnsi="Times New Roman" w:cs="Times New Roman"/>
                <w:sz w:val="24"/>
                <w:szCs w:val="24"/>
              </w:rPr>
              <w:t>Устойчивые по составу словосочетания, образные выражения,</w:t>
            </w:r>
          </w:p>
          <w:p w14:paraId="591ED5AD" w14:textId="77777777" w:rsidR="0000407C" w:rsidRPr="003640BB" w:rsidRDefault="0000407C" w:rsidP="002D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BB">
              <w:rPr>
                <w:rFonts w:ascii="Times New Roman" w:hAnsi="Times New Roman" w:cs="Times New Roman"/>
                <w:sz w:val="24"/>
                <w:szCs w:val="24"/>
              </w:rPr>
              <w:t>употребляемые в переносном значении</w:t>
            </w:r>
          </w:p>
          <w:p w14:paraId="0EF83853" w14:textId="77777777" w:rsidR="0000407C" w:rsidRPr="003640BB" w:rsidRDefault="0000407C" w:rsidP="002D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BB">
              <w:rPr>
                <w:rFonts w:ascii="Times New Roman" w:hAnsi="Times New Roman" w:cs="Times New Roman"/>
                <w:sz w:val="24"/>
                <w:szCs w:val="24"/>
              </w:rPr>
              <w:t>Водой не разольёшь Воду в решете носить, Воды в рот набрал.</w:t>
            </w:r>
          </w:p>
        </w:tc>
      </w:tr>
      <w:tr w:rsidR="0000407C" w:rsidRPr="000D44FA" w14:paraId="4EBB542D" w14:textId="77777777" w:rsidTr="0000407C">
        <w:tc>
          <w:tcPr>
            <w:tcW w:w="3235" w:type="dxa"/>
          </w:tcPr>
          <w:p w14:paraId="795879C9" w14:textId="77777777" w:rsidR="0000407C" w:rsidRPr="000D44FA" w:rsidRDefault="0000407C" w:rsidP="002D1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0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Архаизмы</w:t>
            </w:r>
          </w:p>
        </w:tc>
        <w:tc>
          <w:tcPr>
            <w:tcW w:w="6966" w:type="dxa"/>
          </w:tcPr>
          <w:p w14:paraId="52450F0D" w14:textId="77777777" w:rsidR="0000407C" w:rsidRPr="003640BB" w:rsidRDefault="0000407C" w:rsidP="002D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BB">
              <w:rPr>
                <w:rFonts w:ascii="Times New Roman" w:hAnsi="Times New Roman" w:cs="Times New Roman"/>
                <w:sz w:val="24"/>
                <w:szCs w:val="24"/>
              </w:rPr>
              <w:t>Устаревшие слова, словосочетания, грамматические формы и</w:t>
            </w:r>
          </w:p>
          <w:p w14:paraId="3E5F4974" w14:textId="77777777" w:rsidR="0000407C" w:rsidRPr="003640BB" w:rsidRDefault="0000407C" w:rsidP="002D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BB">
              <w:rPr>
                <w:rFonts w:ascii="Times New Roman" w:hAnsi="Times New Roman" w:cs="Times New Roman"/>
                <w:sz w:val="24"/>
                <w:szCs w:val="24"/>
              </w:rPr>
              <w:t>синтаксические конструкции, использующиеся в высоком</w:t>
            </w:r>
          </w:p>
          <w:p w14:paraId="6891B7E9" w14:textId="77777777" w:rsidR="0000407C" w:rsidRPr="003640BB" w:rsidRDefault="0000407C" w:rsidP="002D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BB">
              <w:rPr>
                <w:rFonts w:ascii="Times New Roman" w:hAnsi="Times New Roman" w:cs="Times New Roman"/>
                <w:sz w:val="24"/>
                <w:szCs w:val="24"/>
              </w:rPr>
              <w:t>поэтическом стиле и придающие художественной речи</w:t>
            </w:r>
          </w:p>
          <w:p w14:paraId="39495E81" w14:textId="77777777" w:rsidR="0000407C" w:rsidRPr="003640BB" w:rsidRDefault="0000407C" w:rsidP="002D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BB">
              <w:rPr>
                <w:rFonts w:ascii="Times New Roman" w:hAnsi="Times New Roman" w:cs="Times New Roman"/>
                <w:sz w:val="24"/>
                <w:szCs w:val="24"/>
              </w:rPr>
              <w:t>торжественность. ланиты — щёки; перст — палец</w:t>
            </w:r>
          </w:p>
        </w:tc>
      </w:tr>
      <w:tr w:rsidR="0000407C" w:rsidRPr="000D44FA" w14:paraId="6872FE11" w14:textId="77777777" w:rsidTr="0000407C">
        <w:tc>
          <w:tcPr>
            <w:tcW w:w="3235" w:type="dxa"/>
          </w:tcPr>
          <w:p w14:paraId="03992FF9" w14:textId="77777777" w:rsidR="0000407C" w:rsidRPr="003640BB" w:rsidRDefault="0000407C" w:rsidP="002D1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0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Историзмы</w:t>
            </w:r>
          </w:p>
        </w:tc>
        <w:tc>
          <w:tcPr>
            <w:tcW w:w="6966" w:type="dxa"/>
          </w:tcPr>
          <w:p w14:paraId="26D20CF8" w14:textId="77777777" w:rsidR="0000407C" w:rsidRPr="003640BB" w:rsidRDefault="0000407C" w:rsidP="002D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BB">
              <w:rPr>
                <w:rFonts w:ascii="Times New Roman" w:hAnsi="Times New Roman" w:cs="Times New Roman"/>
                <w:sz w:val="24"/>
                <w:szCs w:val="24"/>
              </w:rPr>
              <w:t>Устаревшие слова, названия исчезнувших понятий, предметов,</w:t>
            </w:r>
          </w:p>
          <w:p w14:paraId="634851B2" w14:textId="77777777" w:rsidR="0000407C" w:rsidRPr="003640BB" w:rsidRDefault="0000407C" w:rsidP="002D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BB">
              <w:rPr>
                <w:rFonts w:ascii="Times New Roman" w:hAnsi="Times New Roman" w:cs="Times New Roman"/>
                <w:sz w:val="24"/>
                <w:szCs w:val="24"/>
              </w:rPr>
              <w:t>явлений. Боярин, бортничать</w:t>
            </w:r>
          </w:p>
        </w:tc>
      </w:tr>
      <w:tr w:rsidR="0000407C" w:rsidRPr="000D44FA" w14:paraId="3F03F1B6" w14:textId="77777777" w:rsidTr="0000407C">
        <w:tc>
          <w:tcPr>
            <w:tcW w:w="3235" w:type="dxa"/>
          </w:tcPr>
          <w:p w14:paraId="1E89BB4D" w14:textId="77777777" w:rsidR="0000407C" w:rsidRPr="003640BB" w:rsidRDefault="0000407C" w:rsidP="002D1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0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Неологизмы</w:t>
            </w:r>
          </w:p>
        </w:tc>
        <w:tc>
          <w:tcPr>
            <w:tcW w:w="6966" w:type="dxa"/>
          </w:tcPr>
          <w:p w14:paraId="24E34CBF" w14:textId="77777777" w:rsidR="0000407C" w:rsidRPr="003640BB" w:rsidRDefault="0000407C" w:rsidP="002D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BB">
              <w:rPr>
                <w:rFonts w:ascii="Times New Roman" w:hAnsi="Times New Roman" w:cs="Times New Roman"/>
                <w:sz w:val="24"/>
                <w:szCs w:val="24"/>
              </w:rPr>
              <w:t>Новообразованное (или нововведенное в язык) слово или выражение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40BB">
              <w:rPr>
                <w:rFonts w:ascii="Times New Roman" w:hAnsi="Times New Roman" w:cs="Times New Roman"/>
                <w:sz w:val="24"/>
                <w:szCs w:val="24"/>
              </w:rPr>
              <w:t>отражающее появление в жизни людей новых понятий, явлений,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0BB">
              <w:rPr>
                <w:rFonts w:ascii="Times New Roman" w:hAnsi="Times New Roman" w:cs="Times New Roman"/>
                <w:sz w:val="24"/>
                <w:szCs w:val="24"/>
              </w:rPr>
              <w:t xml:space="preserve">предметов. </w:t>
            </w:r>
            <w:proofErr w:type="spellStart"/>
            <w:r w:rsidRPr="003640BB">
              <w:rPr>
                <w:rFonts w:ascii="Times New Roman" w:hAnsi="Times New Roman" w:cs="Times New Roman"/>
                <w:sz w:val="24"/>
                <w:szCs w:val="24"/>
              </w:rPr>
              <w:t>Гуглить</w:t>
            </w:r>
            <w:proofErr w:type="spellEnd"/>
            <w:r w:rsidRPr="003640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40BB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</w:p>
        </w:tc>
      </w:tr>
      <w:tr w:rsidR="0000407C" w:rsidRPr="000D44FA" w14:paraId="25A53426" w14:textId="77777777" w:rsidTr="0000407C">
        <w:tc>
          <w:tcPr>
            <w:tcW w:w="3235" w:type="dxa"/>
          </w:tcPr>
          <w:p w14:paraId="155CA10C" w14:textId="77777777" w:rsidR="0000407C" w:rsidRPr="003640BB" w:rsidRDefault="0000407C" w:rsidP="002D1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0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Диалектизмы</w:t>
            </w:r>
          </w:p>
        </w:tc>
        <w:tc>
          <w:tcPr>
            <w:tcW w:w="6966" w:type="dxa"/>
          </w:tcPr>
          <w:p w14:paraId="1D9AF93E" w14:textId="77777777" w:rsidR="0000407C" w:rsidRPr="003640BB" w:rsidRDefault="0000407C" w:rsidP="002D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BB">
              <w:rPr>
                <w:rFonts w:ascii="Times New Roman" w:hAnsi="Times New Roman" w:cs="Times New Roman"/>
                <w:sz w:val="24"/>
                <w:szCs w:val="24"/>
              </w:rPr>
              <w:t>Слова и выражения, присущие народной речи,</w:t>
            </w:r>
          </w:p>
          <w:p w14:paraId="5D58759F" w14:textId="77777777" w:rsidR="0000407C" w:rsidRPr="003640BB" w:rsidRDefault="0000407C" w:rsidP="002D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BB">
              <w:rPr>
                <w:rFonts w:ascii="Times New Roman" w:hAnsi="Times New Roman" w:cs="Times New Roman"/>
                <w:sz w:val="24"/>
                <w:szCs w:val="24"/>
              </w:rPr>
              <w:t>употребляемые жителями определенной территории. Буряк — свекла,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0BB">
              <w:rPr>
                <w:rFonts w:ascii="Times New Roman" w:hAnsi="Times New Roman" w:cs="Times New Roman"/>
                <w:sz w:val="24"/>
                <w:szCs w:val="24"/>
              </w:rPr>
              <w:t xml:space="preserve">баять — говорить, кочет - петух, зенки - глаза, </w:t>
            </w:r>
            <w:proofErr w:type="spellStart"/>
            <w:r w:rsidRPr="003640BB">
              <w:rPr>
                <w:rFonts w:ascii="Times New Roman" w:hAnsi="Times New Roman" w:cs="Times New Roman"/>
                <w:sz w:val="24"/>
                <w:szCs w:val="24"/>
              </w:rPr>
              <w:t>баситься</w:t>
            </w:r>
            <w:proofErr w:type="spellEnd"/>
            <w:r w:rsidRPr="003640B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640BB">
              <w:rPr>
                <w:rFonts w:ascii="Times New Roman" w:hAnsi="Times New Roman" w:cs="Times New Roman"/>
                <w:sz w:val="24"/>
                <w:szCs w:val="24"/>
              </w:rPr>
              <w:t>рядиться,щеголять</w:t>
            </w:r>
            <w:proofErr w:type="spellEnd"/>
          </w:p>
        </w:tc>
      </w:tr>
      <w:tr w:rsidR="0000407C" w:rsidRPr="000D44FA" w14:paraId="39C24865" w14:textId="77777777" w:rsidTr="0000407C">
        <w:tc>
          <w:tcPr>
            <w:tcW w:w="3235" w:type="dxa"/>
          </w:tcPr>
          <w:p w14:paraId="4DCE520C" w14:textId="77777777" w:rsidR="0000407C" w:rsidRPr="003640BB" w:rsidRDefault="0000407C" w:rsidP="002D1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0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Жаргонизмы</w:t>
            </w:r>
          </w:p>
        </w:tc>
        <w:tc>
          <w:tcPr>
            <w:tcW w:w="6966" w:type="dxa"/>
          </w:tcPr>
          <w:p w14:paraId="7F2E71B2" w14:textId="77777777" w:rsidR="0000407C" w:rsidRPr="003640BB" w:rsidRDefault="0000407C" w:rsidP="002D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BB">
              <w:rPr>
                <w:rFonts w:ascii="Times New Roman" w:hAnsi="Times New Roman" w:cs="Times New Roman"/>
                <w:sz w:val="24"/>
                <w:szCs w:val="24"/>
              </w:rPr>
              <w:t>Эмоционально и экспрессивно окрашенная речь, ненормативный</w:t>
            </w:r>
          </w:p>
          <w:p w14:paraId="33CCA39D" w14:textId="77777777" w:rsidR="0000407C" w:rsidRPr="003640BB" w:rsidRDefault="0000407C" w:rsidP="002D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BB">
              <w:rPr>
                <w:rFonts w:ascii="Times New Roman" w:hAnsi="Times New Roman" w:cs="Times New Roman"/>
                <w:sz w:val="24"/>
                <w:szCs w:val="24"/>
              </w:rPr>
              <w:t xml:space="preserve">условный язык какой –либо социальной группы. </w:t>
            </w:r>
            <w:proofErr w:type="spellStart"/>
            <w:r w:rsidRPr="003640BB">
              <w:rPr>
                <w:rFonts w:ascii="Times New Roman" w:hAnsi="Times New Roman" w:cs="Times New Roman"/>
                <w:sz w:val="24"/>
                <w:szCs w:val="24"/>
              </w:rPr>
              <w:t>Офигел</w:t>
            </w:r>
            <w:proofErr w:type="spellEnd"/>
            <w:r w:rsidRPr="003640BB">
              <w:rPr>
                <w:rFonts w:ascii="Times New Roman" w:hAnsi="Times New Roman" w:cs="Times New Roman"/>
                <w:sz w:val="24"/>
                <w:szCs w:val="24"/>
              </w:rPr>
              <w:t>, халява,</w:t>
            </w:r>
          </w:p>
          <w:p w14:paraId="4CAD91E1" w14:textId="77777777" w:rsidR="0000407C" w:rsidRPr="003640BB" w:rsidRDefault="0000407C" w:rsidP="002D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BB">
              <w:rPr>
                <w:rFonts w:ascii="Times New Roman" w:hAnsi="Times New Roman" w:cs="Times New Roman"/>
                <w:sz w:val="24"/>
                <w:szCs w:val="24"/>
              </w:rPr>
              <w:t>крышка.</w:t>
            </w:r>
          </w:p>
        </w:tc>
      </w:tr>
      <w:tr w:rsidR="0000407C" w:rsidRPr="000D44FA" w14:paraId="112B78AD" w14:textId="77777777" w:rsidTr="0000407C">
        <w:tc>
          <w:tcPr>
            <w:tcW w:w="3235" w:type="dxa"/>
          </w:tcPr>
          <w:p w14:paraId="6D60147E" w14:textId="77777777" w:rsidR="0000407C" w:rsidRPr="003640BB" w:rsidRDefault="0000407C" w:rsidP="002D1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0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Профессионализмы</w:t>
            </w:r>
          </w:p>
        </w:tc>
        <w:tc>
          <w:tcPr>
            <w:tcW w:w="6966" w:type="dxa"/>
          </w:tcPr>
          <w:p w14:paraId="19FF22C2" w14:textId="77777777" w:rsidR="0000407C" w:rsidRPr="003640BB" w:rsidRDefault="0000407C" w:rsidP="002D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BB">
              <w:rPr>
                <w:rFonts w:ascii="Times New Roman" w:hAnsi="Times New Roman" w:cs="Times New Roman"/>
                <w:sz w:val="24"/>
                <w:szCs w:val="24"/>
              </w:rPr>
              <w:t>Слова и выражения, свойственные речи людей различных</w:t>
            </w:r>
          </w:p>
          <w:p w14:paraId="6BE51F0D" w14:textId="77777777" w:rsidR="0000407C" w:rsidRPr="003640BB" w:rsidRDefault="0000407C" w:rsidP="002D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BB">
              <w:rPr>
                <w:rFonts w:ascii="Times New Roman" w:hAnsi="Times New Roman" w:cs="Times New Roman"/>
                <w:sz w:val="24"/>
                <w:szCs w:val="24"/>
              </w:rPr>
              <w:t>профессий, но не ставшие общеупотребительными. в речи</w:t>
            </w:r>
          </w:p>
          <w:p w14:paraId="4FE526DD" w14:textId="77777777" w:rsidR="0000407C" w:rsidRPr="003640BB" w:rsidRDefault="0000407C" w:rsidP="002D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0BB">
              <w:rPr>
                <w:rFonts w:ascii="Times New Roman" w:hAnsi="Times New Roman" w:cs="Times New Roman"/>
                <w:sz w:val="24"/>
                <w:szCs w:val="24"/>
              </w:rPr>
              <w:t xml:space="preserve">моряков ходит - плавает, </w:t>
            </w:r>
            <w:proofErr w:type="spellStart"/>
            <w:r w:rsidRPr="003640BB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  <w:proofErr w:type="spellEnd"/>
            <w:r w:rsidRPr="003640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40BB">
              <w:rPr>
                <w:rFonts w:ascii="Times New Roman" w:hAnsi="Times New Roman" w:cs="Times New Roman"/>
                <w:sz w:val="24"/>
                <w:szCs w:val="24"/>
              </w:rPr>
              <w:t>рапОрт</w:t>
            </w:r>
            <w:proofErr w:type="spellEnd"/>
            <w:r w:rsidRPr="003640BB">
              <w:rPr>
                <w:rFonts w:ascii="Times New Roman" w:hAnsi="Times New Roman" w:cs="Times New Roman"/>
                <w:sz w:val="24"/>
                <w:szCs w:val="24"/>
              </w:rPr>
              <w:t>, склянка, кок,</w:t>
            </w:r>
          </w:p>
          <w:p w14:paraId="2510D0EA" w14:textId="77777777" w:rsidR="0000407C" w:rsidRPr="003640BB" w:rsidRDefault="0000407C" w:rsidP="002D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0BB">
              <w:rPr>
                <w:rFonts w:ascii="Times New Roman" w:hAnsi="Times New Roman" w:cs="Times New Roman"/>
                <w:sz w:val="24"/>
                <w:szCs w:val="24"/>
              </w:rPr>
              <w:t>камбуз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640B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640BB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автомобилистов - </w:t>
            </w:r>
            <w:proofErr w:type="spellStart"/>
            <w:r w:rsidRPr="003640BB">
              <w:rPr>
                <w:rFonts w:ascii="Times New Roman" w:hAnsi="Times New Roman" w:cs="Times New Roman"/>
                <w:sz w:val="24"/>
                <w:szCs w:val="24"/>
              </w:rPr>
              <w:t>искрА</w:t>
            </w:r>
            <w:proofErr w:type="spellEnd"/>
            <w:r w:rsidRPr="003640BB">
              <w:rPr>
                <w:rFonts w:ascii="Times New Roman" w:hAnsi="Times New Roman" w:cs="Times New Roman"/>
                <w:sz w:val="24"/>
                <w:szCs w:val="24"/>
              </w:rPr>
              <w:t>, дворники, "копейка" и т. д</w:t>
            </w:r>
          </w:p>
        </w:tc>
      </w:tr>
      <w:tr w:rsidR="0000407C" w:rsidRPr="000D44FA" w14:paraId="313613F6" w14:textId="77777777" w:rsidTr="0000407C">
        <w:tc>
          <w:tcPr>
            <w:tcW w:w="3235" w:type="dxa"/>
          </w:tcPr>
          <w:p w14:paraId="4BC14C41" w14:textId="77777777" w:rsidR="0000407C" w:rsidRPr="003640BB" w:rsidRDefault="0000407C" w:rsidP="002D14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Термины</w:t>
            </w:r>
          </w:p>
        </w:tc>
        <w:tc>
          <w:tcPr>
            <w:tcW w:w="6966" w:type="dxa"/>
          </w:tcPr>
          <w:p w14:paraId="5197376C" w14:textId="77777777" w:rsidR="0000407C" w:rsidRPr="003640BB" w:rsidRDefault="0000407C" w:rsidP="002D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обозначающие научные понятия.</w:t>
            </w:r>
          </w:p>
        </w:tc>
      </w:tr>
    </w:tbl>
    <w:p w14:paraId="24E41A50" w14:textId="77777777" w:rsidR="0000407C" w:rsidRPr="00EE7087" w:rsidRDefault="000040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5C5958" w14:textId="74D81BBD" w:rsidR="002A31B2" w:rsidRDefault="002A31B2" w:rsidP="00685937">
      <w:pPr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6663"/>
        <w:gridCol w:w="1701"/>
        <w:gridCol w:w="1837"/>
      </w:tblGrid>
      <w:tr w:rsidR="00CC6567" w14:paraId="3A42BE30" w14:textId="77777777" w:rsidTr="00CC6567"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92DE" w14:textId="77777777" w:rsidR="00CC6567" w:rsidRDefault="00CC65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ОБРАЗОВАТЕЛЬНЫЙ МИНИМУМ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426A" w14:textId="77777777" w:rsidR="00CC6567" w:rsidRDefault="00CC6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A856" w14:textId="77777777" w:rsidR="00CC6567" w:rsidRDefault="00CC6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CC6567" w14:paraId="517541E5" w14:textId="77777777" w:rsidTr="00CC65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1433" w14:textId="77777777" w:rsidR="00CC6567" w:rsidRDefault="00CC65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BD6C" w14:textId="77777777" w:rsidR="00CC6567" w:rsidRDefault="00CC6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AA5B" w14:textId="77777777" w:rsidR="00CC6567" w:rsidRDefault="00CC6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C6567" w14:paraId="363CD93C" w14:textId="77777777" w:rsidTr="00CC65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DCA0E" w14:textId="77777777" w:rsidR="00CC6567" w:rsidRDefault="00CC65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4917" w14:textId="77777777" w:rsidR="00CC6567" w:rsidRDefault="00CC6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AE34" w14:textId="2688DBD0" w:rsidR="00CC6567" w:rsidRDefault="001C0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3D32A4D2" w14:textId="6D988109" w:rsidR="00CC6567" w:rsidRDefault="00CC6567" w:rsidP="00CC656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2863"/>
        <w:gridCol w:w="7480"/>
      </w:tblGrid>
      <w:tr w:rsidR="006E74C9" w14:paraId="1404F6E6" w14:textId="77777777" w:rsidTr="000416E2">
        <w:tc>
          <w:tcPr>
            <w:tcW w:w="2863" w:type="dxa"/>
          </w:tcPr>
          <w:p w14:paraId="71048E77" w14:textId="77777777" w:rsidR="006E74C9" w:rsidRPr="0063783D" w:rsidRDefault="006E74C9" w:rsidP="002D14B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Тема, термин</w:t>
            </w:r>
          </w:p>
        </w:tc>
        <w:tc>
          <w:tcPr>
            <w:tcW w:w="7480" w:type="dxa"/>
          </w:tcPr>
          <w:p w14:paraId="56DA6942" w14:textId="77777777" w:rsidR="006E74C9" w:rsidRPr="005332B6" w:rsidRDefault="006E74C9" w:rsidP="002D14B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32B6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Содержание, определение</w:t>
            </w:r>
          </w:p>
        </w:tc>
      </w:tr>
      <w:tr w:rsidR="006E74C9" w14:paraId="028F776C" w14:textId="77777777" w:rsidTr="000416E2">
        <w:tc>
          <w:tcPr>
            <w:tcW w:w="2863" w:type="dxa"/>
          </w:tcPr>
          <w:p w14:paraId="1D809AF1" w14:textId="77777777" w:rsidR="006E74C9" w:rsidRPr="0063783D" w:rsidRDefault="006E74C9" w:rsidP="002D14B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3783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Лексические группы</w:t>
            </w:r>
          </w:p>
        </w:tc>
        <w:tc>
          <w:tcPr>
            <w:tcW w:w="7480" w:type="dxa"/>
          </w:tcPr>
          <w:p w14:paraId="69C4CAAB" w14:textId="77777777" w:rsidR="006E74C9" w:rsidRPr="0063783D" w:rsidRDefault="006E74C9" w:rsidP="002D14BE">
            <w:pPr>
              <w:rPr>
                <w:rFonts w:ascii="Times New Roman" w:hAnsi="Times New Roman"/>
                <w:sz w:val="28"/>
                <w:szCs w:val="28"/>
              </w:rPr>
            </w:pPr>
            <w:r w:rsidRPr="0063783D">
              <w:rPr>
                <w:rFonts w:ascii="Times New Roman" w:hAnsi="Times New Roman"/>
                <w:sz w:val="28"/>
                <w:szCs w:val="28"/>
              </w:rPr>
              <w:t>Синонимы (лексические) – слова одной части речи, близкие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783D">
              <w:rPr>
                <w:rFonts w:ascii="Times New Roman" w:hAnsi="Times New Roman"/>
                <w:sz w:val="28"/>
                <w:szCs w:val="28"/>
              </w:rPr>
              <w:t>значению.</w:t>
            </w:r>
          </w:p>
          <w:p w14:paraId="3D9FE806" w14:textId="77777777" w:rsidR="006E74C9" w:rsidRPr="0063783D" w:rsidRDefault="006E74C9" w:rsidP="002D14BE">
            <w:pPr>
              <w:rPr>
                <w:rFonts w:ascii="Times New Roman" w:hAnsi="Times New Roman"/>
                <w:sz w:val="28"/>
                <w:szCs w:val="28"/>
              </w:rPr>
            </w:pPr>
            <w:r w:rsidRPr="0063783D">
              <w:rPr>
                <w:rFonts w:ascii="Times New Roman" w:hAnsi="Times New Roman"/>
                <w:sz w:val="28"/>
                <w:szCs w:val="28"/>
              </w:rPr>
              <w:t>Синонимы (контекстные) – слова, близкие по значению в</w:t>
            </w:r>
          </w:p>
          <w:p w14:paraId="3A950938" w14:textId="77777777" w:rsidR="006E74C9" w:rsidRPr="0063783D" w:rsidRDefault="006E74C9" w:rsidP="002D14BE">
            <w:pPr>
              <w:rPr>
                <w:rFonts w:ascii="Times New Roman" w:hAnsi="Times New Roman"/>
                <w:sz w:val="28"/>
                <w:szCs w:val="28"/>
              </w:rPr>
            </w:pPr>
            <w:r w:rsidRPr="0063783D">
              <w:rPr>
                <w:rFonts w:ascii="Times New Roman" w:hAnsi="Times New Roman"/>
                <w:sz w:val="28"/>
                <w:szCs w:val="28"/>
              </w:rPr>
              <w:t>определенном контексте.</w:t>
            </w:r>
          </w:p>
        </w:tc>
      </w:tr>
      <w:tr w:rsidR="006E74C9" w14:paraId="4D74B495" w14:textId="77777777" w:rsidTr="000416E2">
        <w:tc>
          <w:tcPr>
            <w:tcW w:w="2863" w:type="dxa"/>
          </w:tcPr>
          <w:p w14:paraId="54E5280D" w14:textId="77777777" w:rsidR="006E74C9" w:rsidRPr="0063783D" w:rsidRDefault="006E74C9" w:rsidP="002D14B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480" w:type="dxa"/>
          </w:tcPr>
          <w:p w14:paraId="763E4EF1" w14:textId="77777777" w:rsidR="006E74C9" w:rsidRPr="0063783D" w:rsidRDefault="006E74C9" w:rsidP="002D14BE">
            <w:pPr>
              <w:rPr>
                <w:rFonts w:ascii="Times New Roman" w:hAnsi="Times New Roman"/>
                <w:sz w:val="28"/>
                <w:szCs w:val="28"/>
              </w:rPr>
            </w:pPr>
            <w:r w:rsidRPr="0063783D">
              <w:rPr>
                <w:rFonts w:ascii="Times New Roman" w:hAnsi="Times New Roman"/>
                <w:sz w:val="28"/>
                <w:szCs w:val="28"/>
              </w:rPr>
              <w:t xml:space="preserve">Антонимы (лексические) – слова одной </w:t>
            </w:r>
            <w:proofErr w:type="spellStart"/>
            <w:r w:rsidRPr="0063783D">
              <w:rPr>
                <w:rFonts w:ascii="Times New Roman" w:hAnsi="Times New Roman"/>
                <w:sz w:val="28"/>
                <w:szCs w:val="28"/>
              </w:rPr>
              <w:t>частиречи</w:t>
            </w:r>
            <w:proofErr w:type="spellEnd"/>
            <w:r w:rsidRPr="0063783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4F676AB0" w14:textId="77777777" w:rsidR="006E74C9" w:rsidRPr="0063783D" w:rsidRDefault="006E74C9" w:rsidP="002D14BE">
            <w:pPr>
              <w:rPr>
                <w:rFonts w:ascii="Times New Roman" w:hAnsi="Times New Roman"/>
                <w:sz w:val="28"/>
                <w:szCs w:val="28"/>
              </w:rPr>
            </w:pPr>
            <w:r w:rsidRPr="0063783D">
              <w:rPr>
                <w:rFonts w:ascii="Times New Roman" w:hAnsi="Times New Roman"/>
                <w:sz w:val="28"/>
                <w:szCs w:val="28"/>
              </w:rPr>
              <w:t>противоположные по значению. Антонимы (контекстные) – слова, противоположные по значению в данном контексте.</w:t>
            </w:r>
          </w:p>
        </w:tc>
      </w:tr>
      <w:tr w:rsidR="006E74C9" w14:paraId="5C3DE9BD" w14:textId="77777777" w:rsidTr="000416E2">
        <w:tc>
          <w:tcPr>
            <w:tcW w:w="2863" w:type="dxa"/>
          </w:tcPr>
          <w:p w14:paraId="11409F62" w14:textId="77777777" w:rsidR="006E74C9" w:rsidRPr="0063783D" w:rsidRDefault="006E74C9" w:rsidP="002D14B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480" w:type="dxa"/>
          </w:tcPr>
          <w:p w14:paraId="772F319D" w14:textId="77777777" w:rsidR="006E74C9" w:rsidRPr="0063783D" w:rsidRDefault="006E74C9" w:rsidP="002D14BE">
            <w:pPr>
              <w:rPr>
                <w:rFonts w:ascii="Times New Roman" w:hAnsi="Times New Roman"/>
                <w:sz w:val="28"/>
                <w:szCs w:val="28"/>
              </w:rPr>
            </w:pPr>
            <w:r w:rsidRPr="0063783D">
              <w:rPr>
                <w:rFonts w:ascii="Times New Roman" w:hAnsi="Times New Roman"/>
                <w:sz w:val="28"/>
                <w:szCs w:val="28"/>
              </w:rPr>
              <w:t>Паронимы – однокоренные слова, похожие по звучанию, но</w:t>
            </w:r>
          </w:p>
          <w:p w14:paraId="688F4B05" w14:textId="77777777" w:rsidR="006E74C9" w:rsidRPr="0063783D" w:rsidRDefault="006E74C9" w:rsidP="002D14BE">
            <w:pPr>
              <w:rPr>
                <w:rFonts w:ascii="Times New Roman" w:hAnsi="Times New Roman"/>
                <w:sz w:val="28"/>
                <w:szCs w:val="28"/>
              </w:rPr>
            </w:pPr>
            <w:r w:rsidRPr="0063783D">
              <w:rPr>
                <w:rFonts w:ascii="Times New Roman" w:hAnsi="Times New Roman"/>
                <w:sz w:val="28"/>
                <w:szCs w:val="28"/>
              </w:rPr>
              <w:t>разные по значению.</w:t>
            </w:r>
          </w:p>
        </w:tc>
      </w:tr>
      <w:tr w:rsidR="006E74C9" w14:paraId="5715251C" w14:textId="77777777" w:rsidTr="000416E2">
        <w:tc>
          <w:tcPr>
            <w:tcW w:w="2863" w:type="dxa"/>
          </w:tcPr>
          <w:p w14:paraId="4E3CD937" w14:textId="77777777" w:rsidR="006E74C9" w:rsidRPr="0063783D" w:rsidRDefault="006E74C9" w:rsidP="002D14B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480" w:type="dxa"/>
          </w:tcPr>
          <w:p w14:paraId="0F65FFDB" w14:textId="77777777" w:rsidR="006E74C9" w:rsidRPr="0063783D" w:rsidRDefault="006E74C9" w:rsidP="002D14BE">
            <w:pPr>
              <w:rPr>
                <w:rFonts w:ascii="Times New Roman" w:hAnsi="Times New Roman"/>
                <w:sz w:val="28"/>
                <w:szCs w:val="28"/>
              </w:rPr>
            </w:pPr>
            <w:r w:rsidRPr="0063783D">
              <w:rPr>
                <w:rFonts w:ascii="Times New Roman" w:hAnsi="Times New Roman"/>
                <w:sz w:val="28"/>
                <w:szCs w:val="28"/>
              </w:rPr>
              <w:t>Омонимы – слова одной части речи, одинаковые по звучанию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783D">
              <w:rPr>
                <w:rFonts w:ascii="Times New Roman" w:hAnsi="Times New Roman"/>
                <w:sz w:val="28"/>
                <w:szCs w:val="28"/>
              </w:rPr>
              <w:t>написанию, но разные по значению.</w:t>
            </w:r>
          </w:p>
        </w:tc>
      </w:tr>
      <w:tr w:rsidR="006E74C9" w14:paraId="7BA8D3DD" w14:textId="77777777" w:rsidTr="000416E2">
        <w:tc>
          <w:tcPr>
            <w:tcW w:w="2863" w:type="dxa"/>
          </w:tcPr>
          <w:p w14:paraId="613D97FC" w14:textId="77777777" w:rsidR="006E74C9" w:rsidRPr="0063783D" w:rsidRDefault="006E74C9" w:rsidP="002D14B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480" w:type="dxa"/>
          </w:tcPr>
          <w:p w14:paraId="12FC7F35" w14:textId="77777777" w:rsidR="006E74C9" w:rsidRPr="0063783D" w:rsidRDefault="006E74C9" w:rsidP="002D14BE">
            <w:pPr>
              <w:rPr>
                <w:rFonts w:ascii="Times New Roman" w:hAnsi="Times New Roman"/>
                <w:sz w:val="28"/>
                <w:szCs w:val="28"/>
              </w:rPr>
            </w:pPr>
            <w:r w:rsidRPr="0063783D">
              <w:rPr>
                <w:rFonts w:ascii="Times New Roman" w:hAnsi="Times New Roman"/>
                <w:sz w:val="28"/>
                <w:szCs w:val="28"/>
              </w:rPr>
              <w:t>Многозначные слова – слова, имеющие несколько лексических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783D">
              <w:rPr>
                <w:rFonts w:ascii="Times New Roman" w:hAnsi="Times New Roman"/>
                <w:sz w:val="28"/>
                <w:szCs w:val="28"/>
              </w:rPr>
              <w:t>значений.</w:t>
            </w:r>
          </w:p>
        </w:tc>
      </w:tr>
      <w:tr w:rsidR="006E74C9" w14:paraId="0C23E54C" w14:textId="77777777" w:rsidTr="000416E2">
        <w:tc>
          <w:tcPr>
            <w:tcW w:w="2863" w:type="dxa"/>
          </w:tcPr>
          <w:p w14:paraId="16D4CDA8" w14:textId="6104F6E3" w:rsidR="006E74C9" w:rsidRPr="0063783D" w:rsidRDefault="000416E2" w:rsidP="002D14B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Словообразу</w:t>
            </w:r>
            <w:r w:rsidR="006E74C9" w:rsidRPr="0063783D">
              <w:rPr>
                <w:rFonts w:ascii="Times New Roman" w:hAnsi="Times New Roman"/>
                <w:b/>
                <w:bCs/>
                <w:sz w:val="28"/>
                <w:szCs w:val="28"/>
              </w:rPr>
              <w:t>ющие и</w:t>
            </w:r>
          </w:p>
          <w:p w14:paraId="7CE26FFB" w14:textId="6BF846A6" w:rsidR="006E74C9" w:rsidRPr="0063783D" w:rsidRDefault="000416E2" w:rsidP="002D14B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формообразу</w:t>
            </w:r>
            <w:r w:rsidR="006E74C9" w:rsidRPr="0063783D">
              <w:rPr>
                <w:rFonts w:ascii="Times New Roman" w:hAnsi="Times New Roman"/>
                <w:b/>
                <w:bCs/>
                <w:sz w:val="28"/>
                <w:szCs w:val="28"/>
              </w:rPr>
              <w:t>ющие аффиксы.</w:t>
            </w:r>
          </w:p>
        </w:tc>
        <w:tc>
          <w:tcPr>
            <w:tcW w:w="7480" w:type="dxa"/>
          </w:tcPr>
          <w:p w14:paraId="15EEFB1B" w14:textId="77777777" w:rsidR="006E74C9" w:rsidRPr="0063783D" w:rsidRDefault="006E74C9" w:rsidP="002D14BE">
            <w:pPr>
              <w:rPr>
                <w:rFonts w:ascii="Times New Roman" w:hAnsi="Times New Roman"/>
                <w:sz w:val="28"/>
                <w:szCs w:val="28"/>
              </w:rPr>
            </w:pPr>
            <w:r w:rsidRPr="0063783D">
              <w:rPr>
                <w:rFonts w:ascii="Times New Roman" w:hAnsi="Times New Roman"/>
                <w:sz w:val="28"/>
                <w:szCs w:val="28"/>
              </w:rPr>
              <w:t>В слове, членимом на морфемы, помимо корня, выделяются аффиксы: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783D">
              <w:rPr>
                <w:rFonts w:ascii="Times New Roman" w:hAnsi="Times New Roman"/>
                <w:sz w:val="28"/>
                <w:szCs w:val="28"/>
              </w:rPr>
              <w:t>приставка (префикс), суффикс, окончание (флексия), соединительные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783D">
              <w:rPr>
                <w:rFonts w:ascii="Times New Roman" w:hAnsi="Times New Roman"/>
                <w:sz w:val="28"/>
                <w:szCs w:val="28"/>
              </w:rPr>
              <w:t xml:space="preserve">гласные </w:t>
            </w:r>
            <w:proofErr w:type="spellStart"/>
            <w:proofErr w:type="gramStart"/>
            <w:r w:rsidRPr="0063783D">
              <w:rPr>
                <w:rFonts w:ascii="Times New Roman" w:hAnsi="Times New Roman"/>
                <w:sz w:val="28"/>
                <w:szCs w:val="28"/>
              </w:rPr>
              <w:t>о,е</w:t>
            </w:r>
            <w:proofErr w:type="spellEnd"/>
            <w:proofErr w:type="gramEnd"/>
            <w:r w:rsidRPr="0063783D">
              <w:rPr>
                <w:rFonts w:ascii="Times New Roman" w:hAnsi="Times New Roman"/>
                <w:sz w:val="28"/>
                <w:szCs w:val="28"/>
              </w:rPr>
              <w:t xml:space="preserve"> (интерфиксы) и постфикс.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783D">
              <w:rPr>
                <w:rFonts w:ascii="Times New Roman" w:hAnsi="Times New Roman"/>
                <w:sz w:val="28"/>
                <w:szCs w:val="28"/>
              </w:rPr>
              <w:t>Аффиксы, использующиеся для образования формы слова, называются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783D">
              <w:rPr>
                <w:rFonts w:ascii="Times New Roman" w:hAnsi="Times New Roman"/>
                <w:sz w:val="28"/>
                <w:szCs w:val="28"/>
              </w:rPr>
              <w:t>формообразующими (словоизменительными). Аффиксы, которые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783D">
              <w:rPr>
                <w:rFonts w:ascii="Times New Roman" w:hAnsi="Times New Roman"/>
                <w:sz w:val="28"/>
                <w:szCs w:val="28"/>
              </w:rPr>
              <w:t>используются при образовании нового слова, называются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783D">
              <w:rPr>
                <w:rFonts w:ascii="Times New Roman" w:hAnsi="Times New Roman"/>
                <w:sz w:val="28"/>
                <w:szCs w:val="28"/>
              </w:rPr>
              <w:t>словообразующими (словообразовательными).</w:t>
            </w:r>
          </w:p>
        </w:tc>
      </w:tr>
      <w:tr w:rsidR="006E74C9" w14:paraId="5DA104A3" w14:textId="77777777" w:rsidTr="000416E2">
        <w:tc>
          <w:tcPr>
            <w:tcW w:w="2863" w:type="dxa"/>
          </w:tcPr>
          <w:p w14:paraId="582047B6" w14:textId="0DBFD086" w:rsidR="006E74C9" w:rsidRPr="0063783D" w:rsidRDefault="000416E2" w:rsidP="002D14B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Классифика</w:t>
            </w:r>
            <w:r w:rsidR="006E74C9" w:rsidRPr="0063783D">
              <w:rPr>
                <w:rFonts w:ascii="Times New Roman" w:hAnsi="Times New Roman"/>
                <w:b/>
                <w:bCs/>
                <w:sz w:val="28"/>
                <w:szCs w:val="28"/>
              </w:rPr>
              <w:t>ция частей</w:t>
            </w:r>
          </w:p>
          <w:p w14:paraId="696BE64F" w14:textId="77777777" w:rsidR="006E74C9" w:rsidRPr="0063783D" w:rsidRDefault="006E74C9" w:rsidP="002D14B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3783D">
              <w:rPr>
                <w:rFonts w:ascii="Times New Roman" w:hAnsi="Times New Roman"/>
                <w:b/>
                <w:bCs/>
                <w:sz w:val="28"/>
                <w:szCs w:val="28"/>
              </w:rPr>
              <w:t>речи</w:t>
            </w:r>
          </w:p>
        </w:tc>
        <w:tc>
          <w:tcPr>
            <w:tcW w:w="7480" w:type="dxa"/>
          </w:tcPr>
          <w:p w14:paraId="6B6F52B1" w14:textId="77777777" w:rsidR="006E74C9" w:rsidRPr="0063783D" w:rsidRDefault="006E74C9" w:rsidP="002D14BE">
            <w:pPr>
              <w:rPr>
                <w:rFonts w:ascii="Times New Roman" w:hAnsi="Times New Roman"/>
                <w:sz w:val="28"/>
                <w:szCs w:val="28"/>
              </w:rPr>
            </w:pPr>
            <w:r w:rsidRPr="0063783D">
              <w:rPr>
                <w:rFonts w:ascii="Times New Roman" w:hAnsi="Times New Roman"/>
                <w:sz w:val="28"/>
                <w:szCs w:val="28"/>
              </w:rPr>
              <w:t>1) Самостоятельные части речи – части речи, называющие</w:t>
            </w:r>
          </w:p>
          <w:p w14:paraId="28C44305" w14:textId="77777777" w:rsidR="006E74C9" w:rsidRPr="0063783D" w:rsidRDefault="006E74C9" w:rsidP="002D14BE">
            <w:pPr>
              <w:rPr>
                <w:rFonts w:ascii="Times New Roman" w:hAnsi="Times New Roman"/>
                <w:sz w:val="28"/>
                <w:szCs w:val="28"/>
              </w:rPr>
            </w:pPr>
            <w:r w:rsidRPr="0063783D">
              <w:rPr>
                <w:rFonts w:ascii="Times New Roman" w:hAnsi="Times New Roman"/>
                <w:sz w:val="28"/>
                <w:szCs w:val="28"/>
              </w:rPr>
              <w:t>предметы, признаки, действия, количество, отвечающие на</w:t>
            </w:r>
          </w:p>
          <w:p w14:paraId="0C4BCDE4" w14:textId="77777777" w:rsidR="006E74C9" w:rsidRPr="0063783D" w:rsidRDefault="006E74C9" w:rsidP="002D14BE">
            <w:pPr>
              <w:rPr>
                <w:rFonts w:ascii="Times New Roman" w:hAnsi="Times New Roman"/>
                <w:sz w:val="28"/>
                <w:szCs w:val="28"/>
              </w:rPr>
            </w:pPr>
            <w:r w:rsidRPr="0063783D">
              <w:rPr>
                <w:rFonts w:ascii="Times New Roman" w:hAnsi="Times New Roman"/>
                <w:sz w:val="28"/>
                <w:szCs w:val="28"/>
              </w:rPr>
              <w:t>вопросы и являющиеся в предложении его членами.</w:t>
            </w:r>
          </w:p>
          <w:p w14:paraId="53266AB6" w14:textId="77777777" w:rsidR="006E74C9" w:rsidRPr="0063783D" w:rsidRDefault="006E74C9" w:rsidP="002D14BE">
            <w:pPr>
              <w:rPr>
                <w:rFonts w:ascii="Times New Roman" w:hAnsi="Times New Roman"/>
                <w:sz w:val="28"/>
                <w:szCs w:val="28"/>
              </w:rPr>
            </w:pPr>
            <w:r w:rsidRPr="0063783D">
              <w:rPr>
                <w:rFonts w:ascii="Times New Roman" w:hAnsi="Times New Roman"/>
                <w:sz w:val="28"/>
                <w:szCs w:val="28"/>
              </w:rPr>
              <w:t>2) Служебные части речи – части речи, не имеющие предметного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783D">
              <w:rPr>
                <w:rFonts w:ascii="Times New Roman" w:hAnsi="Times New Roman"/>
                <w:sz w:val="28"/>
                <w:szCs w:val="28"/>
              </w:rPr>
              <w:t>лексического значения, не отвечающие на вопросы и не являющиеся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783D">
              <w:rPr>
                <w:rFonts w:ascii="Times New Roman" w:hAnsi="Times New Roman"/>
                <w:sz w:val="28"/>
                <w:szCs w:val="28"/>
              </w:rPr>
              <w:t>членами предложения.</w:t>
            </w:r>
          </w:p>
          <w:p w14:paraId="03D89B84" w14:textId="77777777" w:rsidR="006E74C9" w:rsidRPr="0063783D" w:rsidRDefault="006E74C9" w:rsidP="002D14BE">
            <w:pPr>
              <w:rPr>
                <w:rFonts w:ascii="Times New Roman" w:hAnsi="Times New Roman"/>
                <w:sz w:val="28"/>
                <w:szCs w:val="28"/>
              </w:rPr>
            </w:pPr>
            <w:r w:rsidRPr="0063783D">
              <w:rPr>
                <w:rFonts w:ascii="Times New Roman" w:hAnsi="Times New Roman"/>
                <w:sz w:val="28"/>
                <w:szCs w:val="28"/>
              </w:rPr>
              <w:t>Отдельную категорию составляют междометия и</w:t>
            </w:r>
          </w:p>
          <w:p w14:paraId="27D2D0CD" w14:textId="77777777" w:rsidR="006E74C9" w:rsidRPr="0063783D" w:rsidRDefault="006E74C9" w:rsidP="002D14BE">
            <w:pPr>
              <w:rPr>
                <w:rFonts w:ascii="Times New Roman" w:hAnsi="Times New Roman"/>
                <w:sz w:val="28"/>
                <w:szCs w:val="28"/>
              </w:rPr>
            </w:pPr>
            <w:r w:rsidRPr="0063783D">
              <w:rPr>
                <w:rFonts w:ascii="Times New Roman" w:hAnsi="Times New Roman"/>
                <w:sz w:val="28"/>
                <w:szCs w:val="28"/>
              </w:rPr>
              <w:t>звукоподражательные слова.</w:t>
            </w:r>
          </w:p>
        </w:tc>
      </w:tr>
    </w:tbl>
    <w:p w14:paraId="0E9B25C4" w14:textId="77777777" w:rsidR="006E74C9" w:rsidRDefault="006E74C9" w:rsidP="00CC656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6663"/>
        <w:gridCol w:w="1701"/>
        <w:gridCol w:w="1837"/>
      </w:tblGrid>
      <w:tr w:rsidR="00CC6567" w14:paraId="7C28AB5E" w14:textId="77777777" w:rsidTr="001B2F6E">
        <w:tc>
          <w:tcPr>
            <w:tcW w:w="6663" w:type="dxa"/>
            <w:vMerge w:val="restart"/>
          </w:tcPr>
          <w:p w14:paraId="1A5A2189" w14:textId="77777777" w:rsidR="00CC6567" w:rsidRDefault="00CC6567" w:rsidP="001B2F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ОБРАЗОВАТЕЛЬНЫЙ МИНИМУМ</w:t>
            </w:r>
          </w:p>
        </w:tc>
        <w:tc>
          <w:tcPr>
            <w:tcW w:w="1701" w:type="dxa"/>
          </w:tcPr>
          <w:p w14:paraId="0EC53999" w14:textId="77777777" w:rsidR="00CC6567" w:rsidRPr="004F768D" w:rsidRDefault="00CC6567" w:rsidP="001B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68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37" w:type="dxa"/>
          </w:tcPr>
          <w:p w14:paraId="3F3F583B" w14:textId="77777777" w:rsidR="00CC6567" w:rsidRPr="004F768D" w:rsidRDefault="00CC6567" w:rsidP="001B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CC6567" w14:paraId="4B860CF6" w14:textId="77777777" w:rsidTr="001B2F6E">
        <w:tc>
          <w:tcPr>
            <w:tcW w:w="6663" w:type="dxa"/>
            <w:vMerge/>
          </w:tcPr>
          <w:p w14:paraId="3F43307B" w14:textId="77777777" w:rsidR="00CC6567" w:rsidRDefault="00CC6567" w:rsidP="001B2F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0FA7B7ED" w14:textId="77777777" w:rsidR="00CC6567" w:rsidRPr="004F768D" w:rsidRDefault="00CC6567" w:rsidP="001B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68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37" w:type="dxa"/>
          </w:tcPr>
          <w:p w14:paraId="3047BF63" w14:textId="77777777" w:rsidR="00CC6567" w:rsidRPr="004F768D" w:rsidRDefault="00CC6567" w:rsidP="001B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C6567" w14:paraId="461BCBF7" w14:textId="77777777" w:rsidTr="001B2F6E">
        <w:tc>
          <w:tcPr>
            <w:tcW w:w="6663" w:type="dxa"/>
            <w:vMerge/>
          </w:tcPr>
          <w:p w14:paraId="70AC0498" w14:textId="77777777" w:rsidR="00CC6567" w:rsidRDefault="00CC6567" w:rsidP="001B2F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12392326" w14:textId="77777777" w:rsidR="00CC6567" w:rsidRPr="004F768D" w:rsidRDefault="00CC6567" w:rsidP="001B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68D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837" w:type="dxa"/>
          </w:tcPr>
          <w:p w14:paraId="350619E2" w14:textId="0E2E23BE" w:rsidR="00CC6567" w:rsidRPr="004F768D" w:rsidRDefault="001C0385" w:rsidP="001B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336CACE8" w14:textId="77777777" w:rsidR="00CC6567" w:rsidRPr="00EE7087" w:rsidRDefault="00CC6567" w:rsidP="00CC656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3457"/>
        <w:gridCol w:w="6744"/>
      </w:tblGrid>
      <w:tr w:rsidR="00B972B6" w:rsidRPr="00C9221D" w14:paraId="35A25E46" w14:textId="77777777" w:rsidTr="00B972B6">
        <w:trPr>
          <w:trHeight w:val="549"/>
        </w:trPr>
        <w:tc>
          <w:tcPr>
            <w:tcW w:w="3457" w:type="dxa"/>
          </w:tcPr>
          <w:p w14:paraId="03B40526" w14:textId="77777777" w:rsidR="00B972B6" w:rsidRPr="00C9221D" w:rsidRDefault="00B972B6" w:rsidP="002D14B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Тема, термин</w:t>
            </w:r>
          </w:p>
        </w:tc>
        <w:tc>
          <w:tcPr>
            <w:tcW w:w="6744" w:type="dxa"/>
          </w:tcPr>
          <w:p w14:paraId="2C362E7E" w14:textId="77777777" w:rsidR="00B972B6" w:rsidRPr="00C9221D" w:rsidRDefault="00B972B6" w:rsidP="002D14B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Содержание, определение</w:t>
            </w:r>
          </w:p>
        </w:tc>
      </w:tr>
      <w:tr w:rsidR="00B972B6" w:rsidRPr="00C9221D" w14:paraId="59A1A4D4" w14:textId="77777777" w:rsidTr="00B972B6">
        <w:tc>
          <w:tcPr>
            <w:tcW w:w="3457" w:type="dxa"/>
          </w:tcPr>
          <w:p w14:paraId="31076B1A" w14:textId="77777777" w:rsidR="00B972B6" w:rsidRPr="00D64C2B" w:rsidRDefault="00B972B6" w:rsidP="002D14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4C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Словообразующие и</w:t>
            </w:r>
          </w:p>
          <w:p w14:paraId="04A48124" w14:textId="77777777" w:rsidR="00B972B6" w:rsidRPr="00C9221D" w:rsidRDefault="00B972B6" w:rsidP="002D14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4C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формообразующие аффиксы.</w:t>
            </w:r>
          </w:p>
        </w:tc>
        <w:tc>
          <w:tcPr>
            <w:tcW w:w="6744" w:type="dxa"/>
          </w:tcPr>
          <w:p w14:paraId="35FAFA80" w14:textId="77777777" w:rsidR="00B972B6" w:rsidRPr="00D64C2B" w:rsidRDefault="00B972B6" w:rsidP="002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2B">
              <w:rPr>
                <w:rFonts w:ascii="Times New Roman" w:hAnsi="Times New Roman" w:cs="Times New Roman"/>
                <w:sz w:val="28"/>
                <w:szCs w:val="28"/>
              </w:rPr>
              <w:t xml:space="preserve">В слове, членимом на морфемы, помимо корня, выделяются аффиксы: приставка (префикс), суффикс, окончание (флексия), соединительные гласные </w:t>
            </w:r>
            <w:proofErr w:type="spellStart"/>
            <w:proofErr w:type="gramStart"/>
            <w:r w:rsidRPr="00D64C2B">
              <w:rPr>
                <w:rFonts w:ascii="Times New Roman" w:hAnsi="Times New Roman" w:cs="Times New Roman"/>
                <w:sz w:val="28"/>
                <w:szCs w:val="28"/>
              </w:rPr>
              <w:t>о,е</w:t>
            </w:r>
            <w:proofErr w:type="spellEnd"/>
            <w:proofErr w:type="gramEnd"/>
            <w:r w:rsidRPr="00D64C2B">
              <w:rPr>
                <w:rFonts w:ascii="Times New Roman" w:hAnsi="Times New Roman" w:cs="Times New Roman"/>
                <w:sz w:val="28"/>
                <w:szCs w:val="28"/>
              </w:rPr>
              <w:t xml:space="preserve"> (интерфиксы) и постфикс.</w:t>
            </w:r>
          </w:p>
          <w:p w14:paraId="7868D1B8" w14:textId="77777777" w:rsidR="00B972B6" w:rsidRPr="00D64C2B" w:rsidRDefault="00B972B6" w:rsidP="002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2B">
              <w:rPr>
                <w:rFonts w:ascii="Times New Roman" w:hAnsi="Times New Roman" w:cs="Times New Roman"/>
                <w:sz w:val="28"/>
                <w:szCs w:val="28"/>
              </w:rPr>
              <w:t>Аффиксы, использующиеся для образования формы слова, называются</w:t>
            </w:r>
          </w:p>
          <w:p w14:paraId="68427C26" w14:textId="77777777" w:rsidR="00B972B6" w:rsidRPr="00C9221D" w:rsidRDefault="00B972B6" w:rsidP="002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2B">
              <w:rPr>
                <w:rFonts w:ascii="Times New Roman" w:hAnsi="Times New Roman" w:cs="Times New Roman"/>
                <w:sz w:val="28"/>
                <w:szCs w:val="28"/>
              </w:rPr>
              <w:t xml:space="preserve">формообразующими (словоизменительными). Аффиксы, которые используются при образовании </w:t>
            </w:r>
            <w:r w:rsidRPr="00D64C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нового слова, называются словообразующими (словообразовательными).</w:t>
            </w:r>
          </w:p>
        </w:tc>
      </w:tr>
      <w:tr w:rsidR="00B972B6" w:rsidRPr="00C9221D" w14:paraId="17D9579D" w14:textId="77777777" w:rsidTr="00B972B6">
        <w:tc>
          <w:tcPr>
            <w:tcW w:w="3457" w:type="dxa"/>
          </w:tcPr>
          <w:p w14:paraId="293D4FDB" w14:textId="77777777" w:rsidR="00B972B6" w:rsidRPr="00D64C2B" w:rsidRDefault="00B972B6" w:rsidP="002D14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4C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Классификация</w:t>
            </w:r>
          </w:p>
          <w:p w14:paraId="302D3B2F" w14:textId="77777777" w:rsidR="00B972B6" w:rsidRPr="00C9221D" w:rsidRDefault="00B972B6" w:rsidP="002D14B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4C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частей речи</w:t>
            </w:r>
          </w:p>
        </w:tc>
        <w:tc>
          <w:tcPr>
            <w:tcW w:w="6744" w:type="dxa"/>
          </w:tcPr>
          <w:p w14:paraId="52443D82" w14:textId="77777777" w:rsidR="00B972B6" w:rsidRPr="00D64C2B" w:rsidRDefault="00B972B6" w:rsidP="002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2B">
              <w:rPr>
                <w:rFonts w:ascii="Times New Roman" w:hAnsi="Times New Roman" w:cs="Times New Roman"/>
                <w:sz w:val="28"/>
                <w:szCs w:val="28"/>
              </w:rPr>
              <w:t>Самостоятельные части речи – части речи, называющие предметы,</w:t>
            </w:r>
          </w:p>
          <w:p w14:paraId="1EF8905A" w14:textId="77777777" w:rsidR="00B972B6" w:rsidRPr="00D64C2B" w:rsidRDefault="00B972B6" w:rsidP="002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2B">
              <w:rPr>
                <w:rFonts w:ascii="Times New Roman" w:hAnsi="Times New Roman" w:cs="Times New Roman"/>
                <w:sz w:val="28"/>
                <w:szCs w:val="28"/>
              </w:rPr>
              <w:t>признаки, действия, количество, отвечающие на вопросы и являющиеся в</w:t>
            </w:r>
          </w:p>
          <w:p w14:paraId="40C6844B" w14:textId="77777777" w:rsidR="00B972B6" w:rsidRPr="00D64C2B" w:rsidRDefault="00B972B6" w:rsidP="002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2B">
              <w:rPr>
                <w:rFonts w:ascii="Times New Roman" w:hAnsi="Times New Roman" w:cs="Times New Roman"/>
                <w:sz w:val="28"/>
                <w:szCs w:val="28"/>
              </w:rPr>
              <w:t>предложении его членами.</w:t>
            </w:r>
          </w:p>
          <w:p w14:paraId="1ACE028C" w14:textId="77777777" w:rsidR="00B972B6" w:rsidRPr="00D64C2B" w:rsidRDefault="00B972B6" w:rsidP="002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2B">
              <w:rPr>
                <w:rFonts w:ascii="Times New Roman" w:hAnsi="Times New Roman" w:cs="Times New Roman"/>
                <w:sz w:val="28"/>
                <w:szCs w:val="28"/>
              </w:rPr>
              <w:t xml:space="preserve"> Служебные части речи – части речи, не имеющие предметного лексического значения, не отвечающие на вопросы и не являющиеся членами предложения.</w:t>
            </w:r>
          </w:p>
          <w:p w14:paraId="6C446B68" w14:textId="77777777" w:rsidR="00B972B6" w:rsidRPr="00C9221D" w:rsidRDefault="00B972B6" w:rsidP="002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2B">
              <w:rPr>
                <w:rFonts w:ascii="Times New Roman" w:hAnsi="Times New Roman" w:cs="Times New Roman"/>
                <w:sz w:val="28"/>
                <w:szCs w:val="28"/>
              </w:rPr>
              <w:t>Отдельную категорию составляют междометия и звукоподражательные слова.</w:t>
            </w:r>
          </w:p>
        </w:tc>
      </w:tr>
      <w:tr w:rsidR="00B972B6" w:rsidRPr="00C9221D" w14:paraId="437D6943" w14:textId="77777777" w:rsidTr="00B972B6">
        <w:tc>
          <w:tcPr>
            <w:tcW w:w="3457" w:type="dxa"/>
          </w:tcPr>
          <w:p w14:paraId="0802EBFE" w14:textId="77777777" w:rsidR="00B972B6" w:rsidRPr="00C9221D" w:rsidRDefault="00B972B6" w:rsidP="002D14B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44" w:type="dxa"/>
          </w:tcPr>
          <w:p w14:paraId="73242D76" w14:textId="77777777" w:rsidR="00B972B6" w:rsidRPr="00D64C2B" w:rsidRDefault="00B972B6" w:rsidP="002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2B">
              <w:rPr>
                <w:rFonts w:ascii="Times New Roman" w:hAnsi="Times New Roman" w:cs="Times New Roman"/>
                <w:sz w:val="28"/>
                <w:szCs w:val="28"/>
              </w:rPr>
              <w:t>Самостоятельные части речи                   Служебные части речи</w:t>
            </w:r>
          </w:p>
          <w:p w14:paraId="4DF0FEED" w14:textId="77777777" w:rsidR="00B972B6" w:rsidRPr="00D64C2B" w:rsidRDefault="00B972B6" w:rsidP="002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2B">
              <w:rPr>
                <w:rFonts w:ascii="Times New Roman" w:hAnsi="Times New Roman" w:cs="Times New Roman"/>
                <w:sz w:val="28"/>
                <w:szCs w:val="28"/>
              </w:rPr>
              <w:t>1. Имя существительное                           1. Предлог</w:t>
            </w:r>
          </w:p>
          <w:p w14:paraId="3170BC11" w14:textId="77777777" w:rsidR="00B972B6" w:rsidRPr="00D64C2B" w:rsidRDefault="00B972B6" w:rsidP="002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2B">
              <w:rPr>
                <w:rFonts w:ascii="Times New Roman" w:hAnsi="Times New Roman" w:cs="Times New Roman"/>
                <w:sz w:val="28"/>
                <w:szCs w:val="28"/>
              </w:rPr>
              <w:t>2. Имя прилагательное                             2. Союз</w:t>
            </w:r>
          </w:p>
          <w:p w14:paraId="4CEB9637" w14:textId="77777777" w:rsidR="00B972B6" w:rsidRPr="00D64C2B" w:rsidRDefault="00B972B6" w:rsidP="002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2B">
              <w:rPr>
                <w:rFonts w:ascii="Times New Roman" w:hAnsi="Times New Roman" w:cs="Times New Roman"/>
                <w:sz w:val="28"/>
                <w:szCs w:val="28"/>
              </w:rPr>
              <w:t>3. Имя числительное                                 3. Частица</w:t>
            </w:r>
          </w:p>
          <w:p w14:paraId="04EEA51C" w14:textId="77777777" w:rsidR="00B972B6" w:rsidRPr="00D64C2B" w:rsidRDefault="00B972B6" w:rsidP="002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2B">
              <w:rPr>
                <w:rFonts w:ascii="Times New Roman" w:hAnsi="Times New Roman" w:cs="Times New Roman"/>
                <w:sz w:val="28"/>
                <w:szCs w:val="28"/>
              </w:rPr>
              <w:t>4. Местоимение</w:t>
            </w:r>
          </w:p>
          <w:p w14:paraId="5240D094" w14:textId="77777777" w:rsidR="00B972B6" w:rsidRPr="00D64C2B" w:rsidRDefault="00B972B6" w:rsidP="002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2B">
              <w:rPr>
                <w:rFonts w:ascii="Times New Roman" w:hAnsi="Times New Roman" w:cs="Times New Roman"/>
                <w:sz w:val="28"/>
                <w:szCs w:val="28"/>
              </w:rPr>
              <w:t>5. Глагол</w:t>
            </w:r>
          </w:p>
          <w:p w14:paraId="1B8E9A74" w14:textId="77777777" w:rsidR="00B972B6" w:rsidRPr="00D64C2B" w:rsidRDefault="00B972B6" w:rsidP="002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2B">
              <w:rPr>
                <w:rFonts w:ascii="Times New Roman" w:hAnsi="Times New Roman" w:cs="Times New Roman"/>
                <w:sz w:val="28"/>
                <w:szCs w:val="28"/>
              </w:rPr>
              <w:t>6. Причастие</w:t>
            </w:r>
          </w:p>
          <w:p w14:paraId="48C82211" w14:textId="77777777" w:rsidR="00B972B6" w:rsidRPr="00D64C2B" w:rsidRDefault="00B972B6" w:rsidP="002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2B">
              <w:rPr>
                <w:rFonts w:ascii="Times New Roman" w:hAnsi="Times New Roman" w:cs="Times New Roman"/>
                <w:sz w:val="28"/>
                <w:szCs w:val="28"/>
              </w:rPr>
              <w:t>7. Деепричастие</w:t>
            </w:r>
          </w:p>
          <w:p w14:paraId="40CFBC6B" w14:textId="77777777" w:rsidR="00B972B6" w:rsidRPr="00D64C2B" w:rsidRDefault="00B972B6" w:rsidP="002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2B">
              <w:rPr>
                <w:rFonts w:ascii="Times New Roman" w:hAnsi="Times New Roman" w:cs="Times New Roman"/>
                <w:sz w:val="28"/>
                <w:szCs w:val="28"/>
              </w:rPr>
              <w:t>8. Наречие</w:t>
            </w:r>
          </w:p>
          <w:p w14:paraId="7C7C3154" w14:textId="77777777" w:rsidR="00B972B6" w:rsidRPr="00C9221D" w:rsidRDefault="00B972B6" w:rsidP="002D14B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C2B">
              <w:rPr>
                <w:rFonts w:ascii="Times New Roman" w:hAnsi="Times New Roman" w:cs="Times New Roman"/>
                <w:sz w:val="28"/>
                <w:szCs w:val="28"/>
              </w:rPr>
              <w:t>9. Категория состояния</w:t>
            </w:r>
          </w:p>
        </w:tc>
      </w:tr>
      <w:tr w:rsidR="00B972B6" w:rsidRPr="00C9221D" w14:paraId="4BED55A4" w14:textId="77777777" w:rsidTr="00B972B6">
        <w:tc>
          <w:tcPr>
            <w:tcW w:w="3457" w:type="dxa"/>
          </w:tcPr>
          <w:p w14:paraId="3D3C1205" w14:textId="77777777" w:rsidR="00B972B6" w:rsidRPr="00D64C2B" w:rsidRDefault="00B972B6" w:rsidP="002D14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4C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Правописание Н</w:t>
            </w:r>
          </w:p>
          <w:p w14:paraId="448C2C1F" w14:textId="77777777" w:rsidR="00B972B6" w:rsidRPr="00D64C2B" w:rsidRDefault="00B972B6" w:rsidP="002D14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4C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НН в разных</w:t>
            </w:r>
          </w:p>
          <w:p w14:paraId="50858717" w14:textId="77777777" w:rsidR="00B972B6" w:rsidRPr="00C9221D" w:rsidRDefault="00B972B6" w:rsidP="002D14B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4C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частях речи</w:t>
            </w:r>
          </w:p>
        </w:tc>
        <w:tc>
          <w:tcPr>
            <w:tcW w:w="6744" w:type="dxa"/>
          </w:tcPr>
          <w:p w14:paraId="2D9C516D" w14:textId="77777777" w:rsidR="00B972B6" w:rsidRPr="00D64C2B" w:rsidRDefault="00B972B6" w:rsidP="002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2B">
              <w:rPr>
                <w:rFonts w:ascii="Times New Roman" w:hAnsi="Times New Roman" w:cs="Times New Roman"/>
                <w:sz w:val="28"/>
                <w:szCs w:val="28"/>
              </w:rPr>
              <w:t>Н и НН в прилагательных, образованных от существительных.</w:t>
            </w:r>
          </w:p>
          <w:p w14:paraId="60EC94CB" w14:textId="77777777" w:rsidR="00B972B6" w:rsidRPr="00D64C2B" w:rsidRDefault="00B972B6" w:rsidP="002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2B">
              <w:rPr>
                <w:rFonts w:ascii="Times New Roman" w:hAnsi="Times New Roman" w:cs="Times New Roman"/>
                <w:sz w:val="28"/>
                <w:szCs w:val="28"/>
              </w:rPr>
              <w:t xml:space="preserve">Н </w:t>
            </w:r>
            <w:proofErr w:type="gramStart"/>
            <w:r w:rsidRPr="00D64C2B">
              <w:rPr>
                <w:rFonts w:ascii="Times New Roman" w:hAnsi="Times New Roman" w:cs="Times New Roman"/>
                <w:sz w:val="28"/>
                <w:szCs w:val="28"/>
              </w:rPr>
              <w:t>и  НН</w:t>
            </w:r>
            <w:proofErr w:type="gramEnd"/>
          </w:p>
          <w:p w14:paraId="6F15138C" w14:textId="77777777" w:rsidR="00B972B6" w:rsidRPr="00D64C2B" w:rsidRDefault="00B972B6" w:rsidP="002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2B">
              <w:rPr>
                <w:rFonts w:ascii="Times New Roman" w:hAnsi="Times New Roman" w:cs="Times New Roman"/>
                <w:sz w:val="28"/>
                <w:szCs w:val="28"/>
              </w:rPr>
              <w:t xml:space="preserve">1. Суффиксы ИН, АН, ЯН </w:t>
            </w:r>
            <w:proofErr w:type="spellStart"/>
            <w:r w:rsidRPr="00D64C2B">
              <w:rPr>
                <w:rFonts w:ascii="Times New Roman" w:hAnsi="Times New Roman" w:cs="Times New Roman"/>
                <w:sz w:val="28"/>
                <w:szCs w:val="28"/>
              </w:rPr>
              <w:t>искл</w:t>
            </w:r>
            <w:proofErr w:type="spellEnd"/>
            <w:r w:rsidRPr="00D64C2B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r w:rsidRPr="00D64C2B">
              <w:rPr>
                <w:rFonts w:ascii="Times New Roman" w:hAnsi="Times New Roman" w:cs="Times New Roman"/>
                <w:sz w:val="28"/>
                <w:szCs w:val="28"/>
              </w:rPr>
              <w:t>оловяННый</w:t>
            </w:r>
            <w:proofErr w:type="spellEnd"/>
            <w:r w:rsidRPr="00D64C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64C2B">
              <w:rPr>
                <w:rFonts w:ascii="Times New Roman" w:hAnsi="Times New Roman" w:cs="Times New Roman"/>
                <w:sz w:val="28"/>
                <w:szCs w:val="28"/>
              </w:rPr>
              <w:t>стекляННый</w:t>
            </w:r>
            <w:proofErr w:type="spellEnd"/>
            <w:r w:rsidRPr="00D64C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64C2B">
              <w:rPr>
                <w:rFonts w:ascii="Times New Roman" w:hAnsi="Times New Roman" w:cs="Times New Roman"/>
                <w:sz w:val="28"/>
                <w:szCs w:val="28"/>
              </w:rPr>
              <w:t>деревяННый</w:t>
            </w:r>
            <w:proofErr w:type="spellEnd"/>
          </w:p>
          <w:p w14:paraId="169BDFF7" w14:textId="77777777" w:rsidR="00B972B6" w:rsidRPr="00D64C2B" w:rsidRDefault="00B972B6" w:rsidP="002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2B">
              <w:rPr>
                <w:rFonts w:ascii="Times New Roman" w:hAnsi="Times New Roman" w:cs="Times New Roman"/>
                <w:sz w:val="28"/>
                <w:szCs w:val="28"/>
              </w:rPr>
              <w:t>1.Основа на Н + Н</w:t>
            </w:r>
          </w:p>
          <w:p w14:paraId="74EBD52D" w14:textId="77777777" w:rsidR="00B972B6" w:rsidRPr="00D64C2B" w:rsidRDefault="00B972B6" w:rsidP="002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2B">
              <w:rPr>
                <w:rFonts w:ascii="Times New Roman" w:hAnsi="Times New Roman" w:cs="Times New Roman"/>
                <w:sz w:val="28"/>
                <w:szCs w:val="28"/>
              </w:rPr>
              <w:t>2. Прилагательные, не имеющие суффикса: юный, румяный, синий,</w:t>
            </w:r>
          </w:p>
          <w:p w14:paraId="165E265F" w14:textId="77777777" w:rsidR="00B972B6" w:rsidRPr="00D64C2B" w:rsidRDefault="00B972B6" w:rsidP="002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2B">
              <w:rPr>
                <w:rFonts w:ascii="Times New Roman" w:hAnsi="Times New Roman" w:cs="Times New Roman"/>
                <w:sz w:val="28"/>
                <w:szCs w:val="28"/>
              </w:rPr>
              <w:t>зеленый, пряный, свиной, фазаний.</w:t>
            </w:r>
          </w:p>
          <w:p w14:paraId="34F2CA47" w14:textId="77777777" w:rsidR="00B972B6" w:rsidRPr="00D64C2B" w:rsidRDefault="00B972B6" w:rsidP="002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2B">
              <w:rPr>
                <w:rFonts w:ascii="Times New Roman" w:hAnsi="Times New Roman" w:cs="Times New Roman"/>
                <w:sz w:val="28"/>
                <w:szCs w:val="28"/>
              </w:rPr>
              <w:t xml:space="preserve">2. Суффиксы ОНН, ЕНН </w:t>
            </w:r>
            <w:proofErr w:type="spellStart"/>
            <w:r w:rsidRPr="00D64C2B">
              <w:rPr>
                <w:rFonts w:ascii="Times New Roman" w:hAnsi="Times New Roman" w:cs="Times New Roman"/>
                <w:sz w:val="28"/>
                <w:szCs w:val="28"/>
              </w:rPr>
              <w:t>искл</w:t>
            </w:r>
            <w:proofErr w:type="spellEnd"/>
            <w:r w:rsidRPr="00D64C2B">
              <w:rPr>
                <w:rFonts w:ascii="Times New Roman" w:hAnsi="Times New Roman" w:cs="Times New Roman"/>
                <w:sz w:val="28"/>
                <w:szCs w:val="28"/>
              </w:rPr>
              <w:t xml:space="preserve">.: ветреный (НО </w:t>
            </w:r>
            <w:proofErr w:type="spellStart"/>
            <w:r w:rsidRPr="00D64C2B">
              <w:rPr>
                <w:rFonts w:ascii="Times New Roman" w:hAnsi="Times New Roman" w:cs="Times New Roman"/>
                <w:sz w:val="28"/>
                <w:szCs w:val="28"/>
              </w:rPr>
              <w:t>БЕЗветренный</w:t>
            </w:r>
            <w:proofErr w:type="spellEnd"/>
            <w:r w:rsidRPr="00D64C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146CF5F" w14:textId="77777777" w:rsidR="00B972B6" w:rsidRPr="00D64C2B" w:rsidRDefault="00B972B6" w:rsidP="002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2B">
              <w:rPr>
                <w:rFonts w:ascii="Times New Roman" w:hAnsi="Times New Roman" w:cs="Times New Roman"/>
                <w:sz w:val="28"/>
                <w:szCs w:val="28"/>
              </w:rPr>
              <w:t xml:space="preserve">В кратких прилагательных столько Н, сколько в </w:t>
            </w:r>
            <w:proofErr w:type="gramStart"/>
            <w:r w:rsidRPr="00D64C2B">
              <w:rPr>
                <w:rFonts w:ascii="Times New Roman" w:hAnsi="Times New Roman" w:cs="Times New Roman"/>
                <w:sz w:val="28"/>
                <w:szCs w:val="28"/>
              </w:rPr>
              <w:t>полных !</w:t>
            </w:r>
            <w:proofErr w:type="gramEnd"/>
          </w:p>
          <w:p w14:paraId="748E5796" w14:textId="77777777" w:rsidR="00B972B6" w:rsidRPr="00D64C2B" w:rsidRDefault="00B972B6" w:rsidP="002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2B">
              <w:rPr>
                <w:rFonts w:ascii="Times New Roman" w:hAnsi="Times New Roman" w:cs="Times New Roman"/>
                <w:sz w:val="28"/>
                <w:szCs w:val="28"/>
              </w:rPr>
              <w:t>НН и Н в причастиях и отглагольных прилагательных.</w:t>
            </w:r>
          </w:p>
          <w:p w14:paraId="13C2FACC" w14:textId="77777777" w:rsidR="00B972B6" w:rsidRPr="00D64C2B" w:rsidRDefault="00B972B6" w:rsidP="002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2B">
              <w:rPr>
                <w:rFonts w:ascii="Times New Roman" w:hAnsi="Times New Roman" w:cs="Times New Roman"/>
                <w:sz w:val="28"/>
                <w:szCs w:val="28"/>
              </w:rPr>
              <w:t xml:space="preserve">НН                                                                                                        </w:t>
            </w:r>
          </w:p>
          <w:p w14:paraId="3A1C2DC4" w14:textId="77777777" w:rsidR="00B972B6" w:rsidRPr="00D64C2B" w:rsidRDefault="00B972B6" w:rsidP="002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2B">
              <w:rPr>
                <w:rFonts w:ascii="Times New Roman" w:hAnsi="Times New Roman" w:cs="Times New Roman"/>
                <w:sz w:val="28"/>
                <w:szCs w:val="28"/>
              </w:rPr>
              <w:t xml:space="preserve">1. Есть приставка (кроме НЕ) </w:t>
            </w:r>
            <w:proofErr w:type="spellStart"/>
            <w:r w:rsidRPr="00D64C2B">
              <w:rPr>
                <w:rFonts w:ascii="Times New Roman" w:hAnsi="Times New Roman" w:cs="Times New Roman"/>
                <w:sz w:val="28"/>
                <w:szCs w:val="28"/>
              </w:rPr>
              <w:t>искл</w:t>
            </w:r>
            <w:proofErr w:type="spellEnd"/>
            <w:r w:rsidRPr="00D64C2B">
              <w:rPr>
                <w:rFonts w:ascii="Times New Roman" w:hAnsi="Times New Roman" w:cs="Times New Roman"/>
                <w:sz w:val="28"/>
                <w:szCs w:val="28"/>
              </w:rPr>
              <w:t>.: смышлёный, названый брат, посажёный отец</w:t>
            </w:r>
          </w:p>
          <w:p w14:paraId="661480E2" w14:textId="77777777" w:rsidR="00B972B6" w:rsidRPr="00D64C2B" w:rsidRDefault="00B972B6" w:rsidP="002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2B">
              <w:rPr>
                <w:rFonts w:ascii="Times New Roman" w:hAnsi="Times New Roman" w:cs="Times New Roman"/>
                <w:sz w:val="28"/>
                <w:szCs w:val="28"/>
              </w:rPr>
              <w:t>Образованы от глаголов несовершенного вида.</w:t>
            </w:r>
          </w:p>
          <w:p w14:paraId="3BA13F49" w14:textId="77777777" w:rsidR="00B972B6" w:rsidRPr="00D64C2B" w:rsidRDefault="00B972B6" w:rsidP="002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2B">
              <w:rPr>
                <w:rFonts w:ascii="Times New Roman" w:hAnsi="Times New Roman" w:cs="Times New Roman"/>
                <w:sz w:val="28"/>
                <w:szCs w:val="28"/>
              </w:rPr>
              <w:t xml:space="preserve">2. Есть суффиксы ОВА, ЕВА, ИРОВА </w:t>
            </w:r>
            <w:proofErr w:type="spellStart"/>
            <w:r w:rsidRPr="00D64C2B">
              <w:rPr>
                <w:rFonts w:ascii="Times New Roman" w:hAnsi="Times New Roman" w:cs="Times New Roman"/>
                <w:sz w:val="28"/>
                <w:szCs w:val="28"/>
              </w:rPr>
              <w:t>искл</w:t>
            </w:r>
            <w:proofErr w:type="spellEnd"/>
            <w:r w:rsidRPr="00D64C2B">
              <w:rPr>
                <w:rFonts w:ascii="Times New Roman" w:hAnsi="Times New Roman" w:cs="Times New Roman"/>
                <w:sz w:val="28"/>
                <w:szCs w:val="28"/>
              </w:rPr>
              <w:t>: кованый, жеваный</w:t>
            </w:r>
          </w:p>
          <w:p w14:paraId="34059D8D" w14:textId="77777777" w:rsidR="00B972B6" w:rsidRPr="00D64C2B" w:rsidRDefault="00B972B6" w:rsidP="002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 противопоставления и зависимых слов</w:t>
            </w:r>
          </w:p>
          <w:p w14:paraId="5679EF61" w14:textId="77777777" w:rsidR="00B972B6" w:rsidRPr="00D64C2B" w:rsidRDefault="00B972B6" w:rsidP="002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2B">
              <w:rPr>
                <w:rFonts w:ascii="Times New Roman" w:hAnsi="Times New Roman" w:cs="Times New Roman"/>
                <w:sz w:val="28"/>
                <w:szCs w:val="28"/>
              </w:rPr>
              <w:t xml:space="preserve">3. Есть зависимые слова </w:t>
            </w:r>
          </w:p>
          <w:p w14:paraId="1EE14F2E" w14:textId="77777777" w:rsidR="00B972B6" w:rsidRPr="00D64C2B" w:rsidRDefault="00B972B6" w:rsidP="002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2B">
              <w:rPr>
                <w:rFonts w:ascii="Times New Roman" w:hAnsi="Times New Roman" w:cs="Times New Roman"/>
                <w:sz w:val="28"/>
                <w:szCs w:val="28"/>
              </w:rPr>
              <w:t>4. Образованы от глаголов совершенного вида.</w:t>
            </w:r>
          </w:p>
          <w:p w14:paraId="44A7639D" w14:textId="77777777" w:rsidR="00B972B6" w:rsidRPr="00D64C2B" w:rsidRDefault="00B972B6" w:rsidP="002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2B">
              <w:rPr>
                <w:rFonts w:ascii="Times New Roman" w:hAnsi="Times New Roman" w:cs="Times New Roman"/>
                <w:sz w:val="28"/>
                <w:szCs w:val="28"/>
              </w:rPr>
              <w:t>5. В словах: деланный, желанный, неслыханный, невиданный, нежданный, негаданный, нечаянный, окаянный.</w:t>
            </w:r>
          </w:p>
          <w:p w14:paraId="64A557F2" w14:textId="77777777" w:rsidR="00B972B6" w:rsidRPr="00D64C2B" w:rsidRDefault="00B972B6" w:rsidP="002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2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14:paraId="362BDDEB" w14:textId="77777777" w:rsidR="00B972B6" w:rsidRPr="00C9221D" w:rsidRDefault="00B972B6" w:rsidP="002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2B">
              <w:rPr>
                <w:rFonts w:ascii="Times New Roman" w:hAnsi="Times New Roman" w:cs="Times New Roman"/>
                <w:sz w:val="28"/>
                <w:szCs w:val="28"/>
              </w:rPr>
              <w:t>Нет приставки, нет зависимого слова, в кратких причастиях.</w:t>
            </w:r>
          </w:p>
        </w:tc>
      </w:tr>
      <w:tr w:rsidR="00B972B6" w:rsidRPr="00C9221D" w14:paraId="28CC6B2B" w14:textId="77777777" w:rsidTr="00B972B6">
        <w:tc>
          <w:tcPr>
            <w:tcW w:w="3457" w:type="dxa"/>
          </w:tcPr>
          <w:p w14:paraId="6AFB432D" w14:textId="77777777" w:rsidR="00B972B6" w:rsidRPr="00D64C2B" w:rsidRDefault="00B972B6" w:rsidP="002D14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4C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Правописание</w:t>
            </w:r>
          </w:p>
          <w:p w14:paraId="444D03F1" w14:textId="77777777" w:rsidR="00B972B6" w:rsidRPr="00D64C2B" w:rsidRDefault="00B972B6" w:rsidP="002D14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4C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Личных окончаний</w:t>
            </w:r>
          </w:p>
          <w:p w14:paraId="599D1249" w14:textId="77777777" w:rsidR="00B972B6" w:rsidRPr="00C9221D" w:rsidRDefault="00B972B6" w:rsidP="002D14B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4C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глаголов</w:t>
            </w:r>
          </w:p>
        </w:tc>
        <w:tc>
          <w:tcPr>
            <w:tcW w:w="6744" w:type="dxa"/>
          </w:tcPr>
          <w:p w14:paraId="79D35D46" w14:textId="77777777" w:rsidR="00B972B6" w:rsidRPr="00D64C2B" w:rsidRDefault="00B972B6" w:rsidP="002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2B">
              <w:rPr>
                <w:rFonts w:ascii="Times New Roman" w:hAnsi="Times New Roman" w:cs="Times New Roman"/>
                <w:sz w:val="28"/>
                <w:szCs w:val="28"/>
              </w:rPr>
              <w:t>1 спряжение- Е 2 спряжение- И.</w:t>
            </w:r>
          </w:p>
          <w:p w14:paraId="3CAE2FB4" w14:textId="77777777" w:rsidR="00B972B6" w:rsidRPr="00D64C2B" w:rsidRDefault="00B972B6" w:rsidP="002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2B">
              <w:rPr>
                <w:rFonts w:ascii="Times New Roman" w:hAnsi="Times New Roman" w:cs="Times New Roman"/>
                <w:sz w:val="28"/>
                <w:szCs w:val="28"/>
              </w:rPr>
              <w:t>Ко 2 спряжению относятся все глаголы на 1) -</w:t>
            </w:r>
            <w:proofErr w:type="spellStart"/>
            <w:r w:rsidRPr="00D64C2B"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proofErr w:type="spellEnd"/>
          </w:p>
          <w:p w14:paraId="0168EE2D" w14:textId="77777777" w:rsidR="00B972B6" w:rsidRPr="00D64C2B" w:rsidRDefault="00B972B6" w:rsidP="002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4C2B">
              <w:rPr>
                <w:rFonts w:ascii="Times New Roman" w:hAnsi="Times New Roman" w:cs="Times New Roman"/>
                <w:sz w:val="28"/>
                <w:szCs w:val="28"/>
              </w:rPr>
              <w:t>Искл</w:t>
            </w:r>
            <w:proofErr w:type="spellEnd"/>
            <w:r w:rsidRPr="00D64C2B">
              <w:rPr>
                <w:rFonts w:ascii="Times New Roman" w:hAnsi="Times New Roman" w:cs="Times New Roman"/>
                <w:sz w:val="28"/>
                <w:szCs w:val="28"/>
              </w:rPr>
              <w:t>.: брить, стелить, зиждиться</w:t>
            </w:r>
          </w:p>
          <w:p w14:paraId="3185E966" w14:textId="77777777" w:rsidR="00B972B6" w:rsidRPr="00D64C2B" w:rsidRDefault="00B972B6" w:rsidP="002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2B">
              <w:rPr>
                <w:rFonts w:ascii="Times New Roman" w:hAnsi="Times New Roman" w:cs="Times New Roman"/>
                <w:sz w:val="28"/>
                <w:szCs w:val="28"/>
              </w:rPr>
              <w:t>2) 11 глаголов-исключений: гнать, держать,</w:t>
            </w:r>
          </w:p>
          <w:p w14:paraId="7957B89B" w14:textId="77777777" w:rsidR="00B972B6" w:rsidRPr="00D64C2B" w:rsidRDefault="00B972B6" w:rsidP="002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2B">
              <w:rPr>
                <w:rFonts w:ascii="Times New Roman" w:hAnsi="Times New Roman" w:cs="Times New Roman"/>
                <w:sz w:val="28"/>
                <w:szCs w:val="28"/>
              </w:rPr>
              <w:t>смотреть, видеть, дышать, слышать, ненавидеть,</w:t>
            </w:r>
          </w:p>
          <w:p w14:paraId="355213C0" w14:textId="77777777" w:rsidR="00B972B6" w:rsidRPr="00C9221D" w:rsidRDefault="00B972B6" w:rsidP="002D14B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C2B">
              <w:rPr>
                <w:rFonts w:ascii="Times New Roman" w:hAnsi="Times New Roman" w:cs="Times New Roman"/>
                <w:sz w:val="28"/>
                <w:szCs w:val="28"/>
              </w:rPr>
              <w:t>обидеть, терпеть, зависеть, вертеть.</w:t>
            </w:r>
          </w:p>
        </w:tc>
      </w:tr>
    </w:tbl>
    <w:p w14:paraId="12C55074" w14:textId="2B7F7176" w:rsidR="00B972B6" w:rsidRPr="00D64C2B" w:rsidRDefault="00B972B6" w:rsidP="00B972B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3183E79" w14:textId="77777777" w:rsidR="00CC6567" w:rsidRPr="00AB420D" w:rsidRDefault="00CC6567" w:rsidP="00CC6567">
      <w:pPr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6663"/>
        <w:gridCol w:w="1701"/>
        <w:gridCol w:w="1837"/>
      </w:tblGrid>
      <w:tr w:rsidR="00CC6567" w14:paraId="3CFDFD10" w14:textId="77777777" w:rsidTr="001B2F6E">
        <w:tc>
          <w:tcPr>
            <w:tcW w:w="6663" w:type="dxa"/>
            <w:vMerge w:val="restart"/>
          </w:tcPr>
          <w:p w14:paraId="6EEFB90D" w14:textId="77777777" w:rsidR="00CC6567" w:rsidRDefault="00CC6567" w:rsidP="001B2F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ОБРАЗОВАТЕЛЬНЫЙ МИНИМУМ</w:t>
            </w:r>
          </w:p>
        </w:tc>
        <w:tc>
          <w:tcPr>
            <w:tcW w:w="1701" w:type="dxa"/>
          </w:tcPr>
          <w:p w14:paraId="7D9B1CC2" w14:textId="77777777" w:rsidR="00CC6567" w:rsidRPr="004F768D" w:rsidRDefault="00CC6567" w:rsidP="001B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68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37" w:type="dxa"/>
          </w:tcPr>
          <w:p w14:paraId="42AB3430" w14:textId="77777777" w:rsidR="00CC6567" w:rsidRPr="004F768D" w:rsidRDefault="00CC6567" w:rsidP="001B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68D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F768D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</w:tr>
      <w:tr w:rsidR="00CC6567" w14:paraId="0EE7E46F" w14:textId="77777777" w:rsidTr="001B2F6E">
        <w:tc>
          <w:tcPr>
            <w:tcW w:w="6663" w:type="dxa"/>
            <w:vMerge/>
          </w:tcPr>
          <w:p w14:paraId="76E230AA" w14:textId="77777777" w:rsidR="00CC6567" w:rsidRDefault="00CC6567" w:rsidP="001B2F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5E71F280" w14:textId="77777777" w:rsidR="00CC6567" w:rsidRPr="004F768D" w:rsidRDefault="00CC6567" w:rsidP="001B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68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37" w:type="dxa"/>
          </w:tcPr>
          <w:p w14:paraId="5471055F" w14:textId="77777777" w:rsidR="00CC6567" w:rsidRPr="004F768D" w:rsidRDefault="00CC6567" w:rsidP="001B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C6567" w14:paraId="1F825587" w14:textId="77777777" w:rsidTr="001B2F6E">
        <w:tc>
          <w:tcPr>
            <w:tcW w:w="6663" w:type="dxa"/>
            <w:vMerge/>
          </w:tcPr>
          <w:p w14:paraId="71331E68" w14:textId="77777777" w:rsidR="00CC6567" w:rsidRDefault="00CC6567" w:rsidP="001B2F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512282CD" w14:textId="77777777" w:rsidR="00CC6567" w:rsidRPr="004F768D" w:rsidRDefault="00CC6567" w:rsidP="001B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68D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837" w:type="dxa"/>
          </w:tcPr>
          <w:p w14:paraId="3400D89A" w14:textId="4DF26714" w:rsidR="00CC6567" w:rsidRPr="004F768D" w:rsidRDefault="001C0385" w:rsidP="001B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6617DDC1" w14:textId="454E1D5B" w:rsidR="00CC6567" w:rsidRDefault="00CC6567" w:rsidP="00CC656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769"/>
        <w:gridCol w:w="7290"/>
      </w:tblGrid>
      <w:tr w:rsidR="001C06C1" w:rsidRPr="0035598A" w14:paraId="15B31C7D" w14:textId="77777777" w:rsidTr="001C06C1">
        <w:tc>
          <w:tcPr>
            <w:tcW w:w="2769" w:type="dxa"/>
          </w:tcPr>
          <w:p w14:paraId="187BB6AE" w14:textId="77777777" w:rsidR="001C06C1" w:rsidRPr="0035598A" w:rsidRDefault="001C06C1" w:rsidP="002D14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59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Тема, термин</w:t>
            </w:r>
          </w:p>
        </w:tc>
        <w:tc>
          <w:tcPr>
            <w:tcW w:w="7290" w:type="dxa"/>
          </w:tcPr>
          <w:p w14:paraId="5D1BFC83" w14:textId="77777777" w:rsidR="001C06C1" w:rsidRPr="0035598A" w:rsidRDefault="001C06C1" w:rsidP="002D14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59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Содержание, определение</w:t>
            </w:r>
          </w:p>
        </w:tc>
      </w:tr>
      <w:tr w:rsidR="001C06C1" w:rsidRPr="0035598A" w14:paraId="60920E8C" w14:textId="77777777" w:rsidTr="001C06C1">
        <w:tc>
          <w:tcPr>
            <w:tcW w:w="2769" w:type="dxa"/>
          </w:tcPr>
          <w:p w14:paraId="1358944C" w14:textId="77777777" w:rsidR="001C06C1" w:rsidRPr="0035598A" w:rsidRDefault="001C06C1" w:rsidP="002D14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59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Правописание НЕ</w:t>
            </w:r>
          </w:p>
          <w:p w14:paraId="483DD384" w14:textId="77777777" w:rsidR="001C06C1" w:rsidRPr="0035598A" w:rsidRDefault="001C06C1" w:rsidP="002D14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59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разными</w:t>
            </w:r>
          </w:p>
          <w:p w14:paraId="06E859BB" w14:textId="77777777" w:rsidR="001C06C1" w:rsidRPr="0035598A" w:rsidRDefault="001C06C1" w:rsidP="002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9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частями речи</w:t>
            </w:r>
          </w:p>
        </w:tc>
        <w:tc>
          <w:tcPr>
            <w:tcW w:w="7290" w:type="dxa"/>
          </w:tcPr>
          <w:p w14:paraId="1AC70831" w14:textId="77777777" w:rsidR="001C06C1" w:rsidRPr="0035598A" w:rsidRDefault="001C06C1" w:rsidP="002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98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CC5EB3E" wp14:editId="1FDE6A7D">
                  <wp:extent cx="3705225" cy="5426710"/>
                  <wp:effectExtent l="0" t="0" r="9525" b="2540"/>
                  <wp:docPr id="117693800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78" t="2834" r="4474" b="3086"/>
                          <a:stretch/>
                        </pic:blipFill>
                        <pic:spPr bwMode="auto">
                          <a:xfrm>
                            <a:off x="0" y="0"/>
                            <a:ext cx="3711416" cy="5435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6C1" w:rsidRPr="0035598A" w14:paraId="471D7DCB" w14:textId="77777777" w:rsidTr="001C06C1">
        <w:tc>
          <w:tcPr>
            <w:tcW w:w="2769" w:type="dxa"/>
          </w:tcPr>
          <w:p w14:paraId="5E450D63" w14:textId="77777777" w:rsidR="001C06C1" w:rsidRPr="0035598A" w:rsidRDefault="001C06C1" w:rsidP="002D14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59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Слитные, дефисные и раздельные написания</w:t>
            </w:r>
          </w:p>
        </w:tc>
        <w:tc>
          <w:tcPr>
            <w:tcW w:w="7290" w:type="dxa"/>
          </w:tcPr>
          <w:p w14:paraId="1A1F8AD3" w14:textId="77777777" w:rsidR="001C06C1" w:rsidRPr="0035598A" w:rsidRDefault="001C06C1" w:rsidP="002D14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59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 слитные, дефисные и раздельные написания слов</w:t>
            </w:r>
          </w:p>
        </w:tc>
      </w:tr>
      <w:tr w:rsidR="001C06C1" w:rsidRPr="0035598A" w14:paraId="2921B267" w14:textId="77777777" w:rsidTr="001C06C1">
        <w:tc>
          <w:tcPr>
            <w:tcW w:w="2769" w:type="dxa"/>
          </w:tcPr>
          <w:p w14:paraId="516FB6FA" w14:textId="77777777" w:rsidR="001C06C1" w:rsidRPr="0035598A" w:rsidRDefault="001C06C1" w:rsidP="002D14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Стилистика</w:t>
            </w:r>
          </w:p>
        </w:tc>
        <w:tc>
          <w:tcPr>
            <w:tcW w:w="7290" w:type="dxa"/>
          </w:tcPr>
          <w:p w14:paraId="45CB73AE" w14:textId="77777777" w:rsidR="001C06C1" w:rsidRPr="009A3860" w:rsidRDefault="001C06C1" w:rsidP="002D14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3860">
              <w:rPr>
                <w:rFonts w:ascii="Times New Roman" w:hAnsi="Times New Roman" w:cs="Times New Roman"/>
                <w:sz w:val="28"/>
                <w:szCs w:val="28"/>
              </w:rPr>
              <w:t xml:space="preserve">Знать типы и стили </w:t>
            </w:r>
            <w:proofErr w:type="spellStart"/>
            <w:proofErr w:type="gramStart"/>
            <w:r w:rsidRPr="009A3860">
              <w:rPr>
                <w:rFonts w:ascii="Times New Roman" w:hAnsi="Times New Roman" w:cs="Times New Roman"/>
                <w:sz w:val="28"/>
                <w:szCs w:val="28"/>
              </w:rPr>
              <w:t>речи.Их</w:t>
            </w:r>
            <w:proofErr w:type="spellEnd"/>
            <w:proofErr w:type="gramEnd"/>
            <w:r w:rsidRPr="009A3860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функциональные особенности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9A3860">
              <w:rPr>
                <w:rFonts w:ascii="Times New Roman" w:hAnsi="Times New Roman" w:cs="Times New Roman"/>
                <w:sz w:val="28"/>
                <w:szCs w:val="28"/>
              </w:rPr>
              <w:t xml:space="preserve">Типы речи: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книжный и разговорный. Стили: научный, официально-деловой, художественный, публицистический.</w:t>
            </w:r>
          </w:p>
        </w:tc>
      </w:tr>
    </w:tbl>
    <w:p w14:paraId="60C8F569" w14:textId="77777777" w:rsidR="001C06C1" w:rsidRPr="00EE7087" w:rsidRDefault="001C06C1" w:rsidP="00CC656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C06C1" w:rsidRPr="00EE7087" w:rsidSect="00026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E67FE"/>
    <w:multiLevelType w:val="hybridMultilevel"/>
    <w:tmpl w:val="7B90B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267BC"/>
    <w:multiLevelType w:val="hybridMultilevel"/>
    <w:tmpl w:val="A468BA30"/>
    <w:lvl w:ilvl="0" w:tplc="7D12818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E41E3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9E3C2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6C30F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522F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A4517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08615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70C7C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6A597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5184E"/>
    <w:multiLevelType w:val="hybridMultilevel"/>
    <w:tmpl w:val="1AC07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12C4"/>
    <w:multiLevelType w:val="hybridMultilevel"/>
    <w:tmpl w:val="283607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4D0A51"/>
    <w:multiLevelType w:val="hybridMultilevel"/>
    <w:tmpl w:val="D012FDCC"/>
    <w:lvl w:ilvl="0" w:tplc="32F8C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224C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E463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2088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C25D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3823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F0C3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C0E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902D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D12D7D"/>
    <w:multiLevelType w:val="hybridMultilevel"/>
    <w:tmpl w:val="98708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20214"/>
    <w:multiLevelType w:val="hybridMultilevel"/>
    <w:tmpl w:val="DA44F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C7"/>
    <w:rsid w:val="0000407C"/>
    <w:rsid w:val="00026EC8"/>
    <w:rsid w:val="00027FE8"/>
    <w:rsid w:val="000359D0"/>
    <w:rsid w:val="000416E2"/>
    <w:rsid w:val="000A6CB6"/>
    <w:rsid w:val="000D586F"/>
    <w:rsid w:val="00195880"/>
    <w:rsid w:val="001C0385"/>
    <w:rsid w:val="001C06C1"/>
    <w:rsid w:val="001D5D98"/>
    <w:rsid w:val="002001FF"/>
    <w:rsid w:val="00280052"/>
    <w:rsid w:val="00295D48"/>
    <w:rsid w:val="002A31B2"/>
    <w:rsid w:val="003C399F"/>
    <w:rsid w:val="003C7A4D"/>
    <w:rsid w:val="0040699E"/>
    <w:rsid w:val="00447996"/>
    <w:rsid w:val="00465980"/>
    <w:rsid w:val="004A4C1B"/>
    <w:rsid w:val="004A5BCF"/>
    <w:rsid w:val="004B1944"/>
    <w:rsid w:val="004B4E85"/>
    <w:rsid w:val="004F768D"/>
    <w:rsid w:val="00500D96"/>
    <w:rsid w:val="00535BE1"/>
    <w:rsid w:val="0059488D"/>
    <w:rsid w:val="005A68AC"/>
    <w:rsid w:val="005C0EEB"/>
    <w:rsid w:val="00642648"/>
    <w:rsid w:val="00670890"/>
    <w:rsid w:val="00685937"/>
    <w:rsid w:val="006A7FD2"/>
    <w:rsid w:val="006E6B36"/>
    <w:rsid w:val="006E74C9"/>
    <w:rsid w:val="00706E24"/>
    <w:rsid w:val="00713123"/>
    <w:rsid w:val="00713DCE"/>
    <w:rsid w:val="007140C3"/>
    <w:rsid w:val="00724C3E"/>
    <w:rsid w:val="007B5E28"/>
    <w:rsid w:val="008002A1"/>
    <w:rsid w:val="00804009"/>
    <w:rsid w:val="008248F3"/>
    <w:rsid w:val="0089104F"/>
    <w:rsid w:val="008F0177"/>
    <w:rsid w:val="00935B06"/>
    <w:rsid w:val="00946229"/>
    <w:rsid w:val="00A6286A"/>
    <w:rsid w:val="00AB420D"/>
    <w:rsid w:val="00AD6155"/>
    <w:rsid w:val="00AF265C"/>
    <w:rsid w:val="00B0409E"/>
    <w:rsid w:val="00B419F4"/>
    <w:rsid w:val="00B96CEB"/>
    <w:rsid w:val="00B972B6"/>
    <w:rsid w:val="00BF794D"/>
    <w:rsid w:val="00C03147"/>
    <w:rsid w:val="00C20B1A"/>
    <w:rsid w:val="00C569E7"/>
    <w:rsid w:val="00C63736"/>
    <w:rsid w:val="00C87584"/>
    <w:rsid w:val="00CC6567"/>
    <w:rsid w:val="00CE53E7"/>
    <w:rsid w:val="00D132C7"/>
    <w:rsid w:val="00D63468"/>
    <w:rsid w:val="00E44913"/>
    <w:rsid w:val="00E55F2D"/>
    <w:rsid w:val="00E932B2"/>
    <w:rsid w:val="00EC53BB"/>
    <w:rsid w:val="00EC601C"/>
    <w:rsid w:val="00EE3E2B"/>
    <w:rsid w:val="00EE496D"/>
    <w:rsid w:val="00EE7087"/>
    <w:rsid w:val="00F15D7C"/>
    <w:rsid w:val="00F65D28"/>
    <w:rsid w:val="00F94165"/>
    <w:rsid w:val="00FB2E64"/>
    <w:rsid w:val="00FD595A"/>
    <w:rsid w:val="00FD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BDB3"/>
  <w15:chartTrackingRefBased/>
  <w15:docId w15:val="{5B475E04-D869-493A-A7F3-ED441D58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496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13DCE"/>
    <w:rPr>
      <w:color w:val="0000FF"/>
      <w:u w:val="single"/>
    </w:rPr>
  </w:style>
  <w:style w:type="character" w:styleId="a6">
    <w:name w:val="Emphasis"/>
    <w:basedOn w:val="a0"/>
    <w:uiPriority w:val="20"/>
    <w:qFormat/>
    <w:rsid w:val="00EC53BB"/>
    <w:rPr>
      <w:i/>
      <w:iCs/>
    </w:rPr>
  </w:style>
  <w:style w:type="paragraph" w:styleId="a7">
    <w:name w:val="Normal (Web)"/>
    <w:basedOn w:val="a"/>
    <w:uiPriority w:val="99"/>
    <w:semiHidden/>
    <w:unhideWhenUsed/>
    <w:rsid w:val="004B4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B4E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3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9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6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6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2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12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70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10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64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152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0D20A-00F2-4B83-852B-471674EA7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Кабинет 202</cp:lastModifiedBy>
  <cp:revision>18</cp:revision>
  <dcterms:created xsi:type="dcterms:W3CDTF">2024-05-31T08:12:00Z</dcterms:created>
  <dcterms:modified xsi:type="dcterms:W3CDTF">2025-03-14T16:45:00Z</dcterms:modified>
</cp:coreProperties>
</file>