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1702"/>
        <w:gridCol w:w="1861"/>
      </w:tblGrid>
      <w:tr w:rsidR="004C0E64" w:rsidRPr="00717964" w14:paraId="048A4BA3" w14:textId="77777777" w:rsidTr="004B4DDF">
        <w:trPr>
          <w:trHeight w:val="277"/>
          <w:jc w:val="center"/>
        </w:trPr>
        <w:tc>
          <w:tcPr>
            <w:tcW w:w="6649" w:type="dxa"/>
            <w:vMerge w:val="restart"/>
          </w:tcPr>
          <w:p w14:paraId="18DF8F2C" w14:textId="77777777" w:rsidR="004C0E64" w:rsidRPr="00717964" w:rsidRDefault="004C0E64" w:rsidP="004B4DD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14:paraId="53843E62" w14:textId="77777777" w:rsidR="004C0E64" w:rsidRPr="00717964" w:rsidRDefault="004C0E64" w:rsidP="004B4DDF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61" w:type="dxa"/>
          </w:tcPr>
          <w:p w14:paraId="135A26AC" w14:textId="77777777" w:rsidR="004C0E64" w:rsidRPr="00717964" w:rsidRDefault="004C0E64" w:rsidP="004B4DDF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C0E64" w:rsidRPr="00717964" w14:paraId="46B6419D" w14:textId="77777777" w:rsidTr="004B4DDF">
        <w:trPr>
          <w:trHeight w:val="275"/>
          <w:jc w:val="center"/>
        </w:trPr>
        <w:tc>
          <w:tcPr>
            <w:tcW w:w="6649" w:type="dxa"/>
            <w:vMerge/>
            <w:tcBorders>
              <w:top w:val="nil"/>
            </w:tcBorders>
          </w:tcPr>
          <w:p w14:paraId="488453B4" w14:textId="77777777" w:rsidR="004C0E64" w:rsidRPr="00717964" w:rsidRDefault="004C0E64" w:rsidP="004B4DDF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178BEFAB" w14:textId="77777777" w:rsidR="004C0E64" w:rsidRPr="00717964" w:rsidRDefault="004C0E64" w:rsidP="004B4DD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61" w:type="dxa"/>
          </w:tcPr>
          <w:p w14:paraId="6E762D56" w14:textId="77777777" w:rsidR="004C0E64" w:rsidRPr="00717964" w:rsidRDefault="003D3C81" w:rsidP="004B4DDF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4C0E64" w:rsidRPr="00717964" w14:paraId="6E07924D" w14:textId="77777777" w:rsidTr="004B4DDF">
        <w:trPr>
          <w:trHeight w:val="275"/>
          <w:jc w:val="center"/>
        </w:trPr>
        <w:tc>
          <w:tcPr>
            <w:tcW w:w="6649" w:type="dxa"/>
            <w:vMerge/>
            <w:tcBorders>
              <w:top w:val="nil"/>
            </w:tcBorders>
          </w:tcPr>
          <w:p w14:paraId="59000A29" w14:textId="77777777" w:rsidR="004C0E64" w:rsidRPr="00717964" w:rsidRDefault="004C0E64" w:rsidP="004B4DDF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7192B6D6" w14:textId="77777777" w:rsidR="004C0E64" w:rsidRPr="00717964" w:rsidRDefault="004C0E64" w:rsidP="004B4DD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61" w:type="dxa"/>
          </w:tcPr>
          <w:p w14:paraId="247D17D2" w14:textId="77777777" w:rsidR="004C0E64" w:rsidRPr="00717964" w:rsidRDefault="004C0E64" w:rsidP="004B4DDF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14:paraId="33848AF6" w14:textId="77777777" w:rsidR="004C0E64" w:rsidRPr="00701E83" w:rsidRDefault="004C0E64" w:rsidP="004B4DDF">
      <w:pPr>
        <w:ind w:left="107"/>
        <w:rPr>
          <w:sz w:val="24"/>
          <w:szCs w:val="24"/>
        </w:rPr>
      </w:pPr>
    </w:p>
    <w:tbl>
      <w:tblPr>
        <w:tblStyle w:val="a3"/>
        <w:tblW w:w="10210" w:type="dxa"/>
        <w:jc w:val="center"/>
        <w:tblLook w:val="04A0" w:firstRow="1" w:lastRow="0" w:firstColumn="1" w:lastColumn="0" w:noHBand="0" w:noVBand="1"/>
      </w:tblPr>
      <w:tblGrid>
        <w:gridCol w:w="1837"/>
        <w:gridCol w:w="8373"/>
      </w:tblGrid>
      <w:tr w:rsidR="00BC125E" w:rsidRPr="00701E83" w14:paraId="12F3BFB1" w14:textId="77777777" w:rsidTr="004B4DDF">
        <w:trPr>
          <w:trHeight w:val="1103"/>
          <w:jc w:val="center"/>
        </w:trPr>
        <w:tc>
          <w:tcPr>
            <w:tcW w:w="1837" w:type="dxa"/>
          </w:tcPr>
          <w:p w14:paraId="7ED3C3EC" w14:textId="77777777" w:rsidR="00C70B3B" w:rsidRPr="00D446FD" w:rsidRDefault="00D446FD" w:rsidP="004B4DDF">
            <w:pPr>
              <w:ind w:left="22"/>
              <w:rPr>
                <w:b/>
                <w:sz w:val="24"/>
                <w:szCs w:val="24"/>
              </w:rPr>
            </w:pPr>
            <w:r w:rsidRPr="00D446FD">
              <w:rPr>
                <w:b/>
                <w:sz w:val="24"/>
                <w:szCs w:val="24"/>
              </w:rPr>
              <w:t>Слово как жанр древнерусской литературы</w:t>
            </w:r>
          </w:p>
        </w:tc>
        <w:tc>
          <w:tcPr>
            <w:tcW w:w="8373" w:type="dxa"/>
          </w:tcPr>
          <w:p w14:paraId="1D103CA8" w14:textId="6B97E2F5" w:rsidR="00B6631A" w:rsidRPr="004B4DDF" w:rsidRDefault="00B6631A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spacing w:val="-8"/>
                <w:sz w:val="24"/>
                <w:szCs w:val="24"/>
              </w:rPr>
              <w:t>жанр древнерусской литературы, включающий произведения разных жанров. В светской литературе слово</w:t>
            </w:r>
            <w:r w:rsidR="002A2C6D" w:rsidRPr="004B4DDF">
              <w:rPr>
                <w:spacing w:val="-8"/>
                <w:sz w:val="24"/>
                <w:szCs w:val="24"/>
              </w:rPr>
              <w:t xml:space="preserve"> – историческая повесть, сказание </w:t>
            </w:r>
            <w:r w:rsidRPr="004B4DDF">
              <w:rPr>
                <w:spacing w:val="-8"/>
                <w:sz w:val="24"/>
                <w:szCs w:val="24"/>
              </w:rPr>
              <w:t xml:space="preserve">или историческая поэма: </w:t>
            </w:r>
            <w:r w:rsidRPr="004B4DDF">
              <w:rPr>
                <w:i/>
                <w:spacing w:val="-8"/>
                <w:sz w:val="24"/>
                <w:szCs w:val="24"/>
              </w:rPr>
              <w:t xml:space="preserve">«Слово о полку Игореве», «Слово о погибели земли Русской», «Слово о мамаевом побоище». </w:t>
            </w:r>
          </w:p>
        </w:tc>
      </w:tr>
      <w:tr w:rsidR="00BC125E" w:rsidRPr="00701E83" w14:paraId="45C3D14B" w14:textId="77777777" w:rsidTr="004B4DDF">
        <w:trPr>
          <w:trHeight w:val="3837"/>
          <w:jc w:val="center"/>
        </w:trPr>
        <w:tc>
          <w:tcPr>
            <w:tcW w:w="1837" w:type="dxa"/>
          </w:tcPr>
          <w:p w14:paraId="2C0DA7CB" w14:textId="77777777" w:rsidR="00C70B3B" w:rsidRPr="00D446FD" w:rsidRDefault="00D02F66" w:rsidP="004B4DDF">
            <w:pPr>
              <w:ind w:lef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направление</w:t>
            </w:r>
          </w:p>
        </w:tc>
        <w:tc>
          <w:tcPr>
            <w:tcW w:w="8373" w:type="dxa"/>
          </w:tcPr>
          <w:p w14:paraId="22EADCF5" w14:textId="0ABE0133" w:rsidR="00D1022F" w:rsidRPr="004B4DDF" w:rsidRDefault="00D02F66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spacing w:val="-8"/>
                <w:sz w:val="24"/>
                <w:szCs w:val="24"/>
              </w:rPr>
              <w:t xml:space="preserve">общность идейно-эстетических принципов, свойственных творчеству множества писателей на определенном этапе литературного развития. Принадлежность писателей к одному </w:t>
            </w:r>
            <w:r w:rsidR="00D1022F" w:rsidRPr="004B4DDF">
              <w:rPr>
                <w:spacing w:val="-8"/>
                <w:sz w:val="24"/>
                <w:szCs w:val="24"/>
              </w:rPr>
              <w:t>направлению</w:t>
            </w:r>
            <w:r w:rsidR="009846E0" w:rsidRPr="004B4DDF">
              <w:rPr>
                <w:spacing w:val="-8"/>
                <w:sz w:val="24"/>
                <w:szCs w:val="24"/>
              </w:rPr>
              <w:t xml:space="preserve"> </w:t>
            </w:r>
            <w:r w:rsidRPr="004B4DDF">
              <w:rPr>
                <w:spacing w:val="-8"/>
                <w:sz w:val="24"/>
                <w:szCs w:val="24"/>
              </w:rPr>
              <w:t xml:space="preserve">предполагает общность культурно-эстетической традиции; единство социальной и культурно-исторической ситуации творчества, схожесть принципов изображения жизни. </w:t>
            </w:r>
            <w:r w:rsidR="006D7951" w:rsidRPr="004B4DDF">
              <w:rPr>
                <w:spacing w:val="-8"/>
                <w:sz w:val="24"/>
                <w:szCs w:val="24"/>
              </w:rPr>
              <w:t>В русской литературе</w:t>
            </w:r>
            <w:r w:rsidR="004B4DDF">
              <w:rPr>
                <w:spacing w:val="-8"/>
                <w:sz w:val="24"/>
                <w:szCs w:val="24"/>
              </w:rPr>
              <w:t xml:space="preserve"> </w:t>
            </w:r>
            <w:r w:rsidR="006D7951" w:rsidRPr="004B4DDF">
              <w:rPr>
                <w:spacing w:val="-8"/>
                <w:sz w:val="24"/>
                <w:szCs w:val="24"/>
              </w:rPr>
              <w:t xml:space="preserve">значительными направлениями принято считать </w:t>
            </w:r>
            <w:r w:rsidR="006D7951" w:rsidRPr="004B4DDF">
              <w:rPr>
                <w:i/>
                <w:spacing w:val="-8"/>
                <w:sz w:val="24"/>
                <w:szCs w:val="24"/>
              </w:rPr>
              <w:t>классицизм, сентиментализм, романтизм, реализм</w:t>
            </w:r>
            <w:r w:rsidR="006D7951" w:rsidRPr="004B4DDF">
              <w:rPr>
                <w:spacing w:val="-8"/>
                <w:sz w:val="24"/>
                <w:szCs w:val="24"/>
              </w:rPr>
              <w:t>.</w:t>
            </w:r>
          </w:p>
          <w:p w14:paraId="272B5E0D" w14:textId="60B64062" w:rsidR="004B552B" w:rsidRPr="004B4DDF" w:rsidRDefault="009C0EAB" w:rsidP="004B4DDF">
            <w:pPr>
              <w:jc w:val="both"/>
              <w:rPr>
                <w:spacing w:val="-10"/>
                <w:sz w:val="24"/>
                <w:szCs w:val="24"/>
              </w:rPr>
            </w:pPr>
            <w:r w:rsidRPr="004B4DDF">
              <w:rPr>
                <w:b/>
                <w:spacing w:val="-10"/>
                <w:sz w:val="24"/>
                <w:szCs w:val="24"/>
              </w:rPr>
              <w:t>Сентиментализм</w:t>
            </w:r>
            <w:r w:rsidRPr="004B4DDF">
              <w:rPr>
                <w:spacing w:val="-10"/>
                <w:sz w:val="24"/>
                <w:szCs w:val="24"/>
              </w:rPr>
              <w:t xml:space="preserve"> –</w:t>
            </w:r>
            <w:r w:rsidR="00E10202" w:rsidRPr="004B4DDF">
              <w:rPr>
                <w:spacing w:val="-10"/>
                <w:sz w:val="24"/>
                <w:szCs w:val="24"/>
              </w:rPr>
              <w:t xml:space="preserve"> литературное направление второй половины XVIII в. – нач. XIX в., признающее основой человеческой природы не разум, а чувство. </w:t>
            </w:r>
            <w:r w:rsidR="00B459CC" w:rsidRPr="004B4DDF">
              <w:rPr>
                <w:spacing w:val="-10"/>
                <w:sz w:val="24"/>
                <w:szCs w:val="24"/>
              </w:rPr>
              <w:t xml:space="preserve">Основное свойство </w:t>
            </w:r>
            <w:r w:rsidR="00E10202" w:rsidRPr="004B4DDF">
              <w:rPr>
                <w:spacing w:val="-10"/>
                <w:sz w:val="24"/>
                <w:szCs w:val="24"/>
              </w:rPr>
              <w:t>– стремление исследовать человеческую личность в</w:t>
            </w:r>
            <w:r w:rsidR="00B459CC" w:rsidRPr="004B4DDF">
              <w:rPr>
                <w:spacing w:val="-10"/>
                <w:sz w:val="24"/>
                <w:szCs w:val="24"/>
              </w:rPr>
              <w:t xml:space="preserve"> </w:t>
            </w:r>
            <w:r w:rsidR="009846E0" w:rsidRPr="004B4DDF">
              <w:rPr>
                <w:spacing w:val="-10"/>
                <w:sz w:val="24"/>
                <w:szCs w:val="24"/>
              </w:rPr>
              <w:t>мыслях, чувствах, переживаниях;</w:t>
            </w:r>
            <w:r w:rsidR="00B459CC" w:rsidRPr="004B4DDF">
              <w:rPr>
                <w:spacing w:val="-10"/>
                <w:sz w:val="24"/>
                <w:szCs w:val="24"/>
              </w:rPr>
              <w:t xml:space="preserve"> обращение </w:t>
            </w:r>
            <w:r w:rsidR="00E10202" w:rsidRPr="004B4DDF">
              <w:rPr>
                <w:spacing w:val="-10"/>
                <w:sz w:val="24"/>
                <w:szCs w:val="24"/>
              </w:rPr>
              <w:t>к изображению частной человеческой жизни: темами становятся любовь, дружба, страдание, про</w:t>
            </w:r>
            <w:r w:rsidR="0085350F" w:rsidRPr="004B4DDF">
              <w:rPr>
                <w:spacing w:val="-10"/>
                <w:sz w:val="24"/>
                <w:szCs w:val="24"/>
              </w:rPr>
              <w:t xml:space="preserve">тиворечия внутренней жизни и </w:t>
            </w:r>
            <w:r w:rsidR="00E10202" w:rsidRPr="004B4DDF">
              <w:rPr>
                <w:spacing w:val="-10"/>
                <w:sz w:val="24"/>
                <w:szCs w:val="24"/>
              </w:rPr>
              <w:t>т.п. Герой</w:t>
            </w:r>
            <w:r w:rsidR="0085350F" w:rsidRPr="004B4DDF">
              <w:rPr>
                <w:spacing w:val="-10"/>
                <w:sz w:val="24"/>
                <w:szCs w:val="24"/>
              </w:rPr>
              <w:t xml:space="preserve"> </w:t>
            </w:r>
            <w:r w:rsidR="00E10202" w:rsidRPr="004B4DDF">
              <w:rPr>
                <w:spacing w:val="-10"/>
                <w:sz w:val="24"/>
                <w:szCs w:val="24"/>
              </w:rPr>
              <w:t>– простой человек, представитель низших сословий, наделенный врожденной нравственной чистотой, богатым духовным миром. Основные жанры: сентиментальный роман, повесть, дневник, путешес</w:t>
            </w:r>
            <w:r w:rsidR="00572B38" w:rsidRPr="004B4DDF">
              <w:rPr>
                <w:spacing w:val="-10"/>
                <w:sz w:val="24"/>
                <w:szCs w:val="24"/>
              </w:rPr>
              <w:t xml:space="preserve">твие, письмо, элегия, послание: Н.М. Карамзин </w:t>
            </w:r>
            <w:r w:rsidR="00572B38" w:rsidRPr="004B4DDF">
              <w:rPr>
                <w:i/>
                <w:spacing w:val="-10"/>
                <w:sz w:val="24"/>
                <w:szCs w:val="24"/>
              </w:rPr>
              <w:t>«Бедная Лиза»</w:t>
            </w:r>
            <w:r w:rsidR="004B4DDF" w:rsidRPr="004B4DDF">
              <w:rPr>
                <w:i/>
                <w:spacing w:val="-10"/>
                <w:sz w:val="24"/>
                <w:szCs w:val="24"/>
              </w:rPr>
              <w:t>.</w:t>
            </w:r>
          </w:p>
        </w:tc>
      </w:tr>
      <w:tr w:rsidR="00BC125E" w:rsidRPr="00701E83" w14:paraId="7DDD73BA" w14:textId="77777777" w:rsidTr="004B4DDF">
        <w:trPr>
          <w:trHeight w:val="4170"/>
          <w:jc w:val="center"/>
        </w:trPr>
        <w:tc>
          <w:tcPr>
            <w:tcW w:w="1837" w:type="dxa"/>
          </w:tcPr>
          <w:p w14:paraId="04410969" w14:textId="77777777" w:rsidR="00C70B3B" w:rsidRPr="00D446FD" w:rsidRDefault="00D446FD" w:rsidP="004B4DDF">
            <w:pPr>
              <w:ind w:left="22"/>
              <w:rPr>
                <w:b/>
                <w:sz w:val="24"/>
                <w:szCs w:val="24"/>
              </w:rPr>
            </w:pPr>
            <w:r w:rsidRPr="00D446FD">
              <w:rPr>
                <w:b/>
                <w:sz w:val="24"/>
                <w:szCs w:val="24"/>
              </w:rPr>
              <w:t>Теория «трех штилей»</w:t>
            </w:r>
          </w:p>
        </w:tc>
        <w:tc>
          <w:tcPr>
            <w:tcW w:w="8373" w:type="dxa"/>
          </w:tcPr>
          <w:p w14:paraId="4E12A87B" w14:textId="77777777" w:rsidR="0008233B" w:rsidRPr="004B4DDF" w:rsidRDefault="004B552B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spacing w:val="-8"/>
                <w:sz w:val="24"/>
                <w:szCs w:val="24"/>
              </w:rPr>
              <w:t xml:space="preserve">теория о системе стилей русского языка, предложенная </w:t>
            </w:r>
            <w:r w:rsidR="002D3AA7" w:rsidRPr="004B4DDF">
              <w:rPr>
                <w:spacing w:val="-8"/>
                <w:sz w:val="24"/>
                <w:szCs w:val="24"/>
              </w:rPr>
              <w:t xml:space="preserve">и описанная </w:t>
            </w:r>
            <w:r w:rsidRPr="004B4DDF">
              <w:rPr>
                <w:spacing w:val="-8"/>
                <w:sz w:val="24"/>
                <w:szCs w:val="24"/>
              </w:rPr>
              <w:t>М.В.</w:t>
            </w:r>
            <w:r w:rsidR="005B7DE8" w:rsidRPr="004B4DDF">
              <w:rPr>
                <w:spacing w:val="-8"/>
                <w:sz w:val="24"/>
                <w:szCs w:val="24"/>
              </w:rPr>
              <w:t xml:space="preserve"> Ломоносовым</w:t>
            </w:r>
            <w:r w:rsidRPr="004B4DDF">
              <w:rPr>
                <w:spacing w:val="-8"/>
                <w:sz w:val="24"/>
                <w:szCs w:val="24"/>
              </w:rPr>
              <w:t xml:space="preserve"> в </w:t>
            </w:r>
            <w:r w:rsidR="002D3AA7" w:rsidRPr="004B4DDF">
              <w:rPr>
                <w:spacing w:val="-8"/>
                <w:sz w:val="24"/>
                <w:szCs w:val="24"/>
              </w:rPr>
              <w:t>«Предисловии о пользе книг церковных в российском языке» (1758).</w:t>
            </w:r>
            <w:r w:rsidR="002D3AA7" w:rsidRPr="004B4DDF">
              <w:rPr>
                <w:spacing w:val="-8"/>
              </w:rPr>
              <w:t xml:space="preserve"> Теория «трёх штилей» была основана </w:t>
            </w:r>
            <w:r w:rsidR="002D3AA7" w:rsidRPr="004B4DDF">
              <w:rPr>
                <w:spacing w:val="-8"/>
                <w:sz w:val="24"/>
                <w:szCs w:val="24"/>
              </w:rPr>
              <w:t xml:space="preserve">на лингвистическом (лексическом – </w:t>
            </w:r>
            <w:r w:rsidR="006C1D4D" w:rsidRPr="004B4DDF">
              <w:rPr>
                <w:spacing w:val="-8"/>
                <w:sz w:val="24"/>
                <w:szCs w:val="24"/>
              </w:rPr>
              <w:t>различие стилевой окраски слов) критерии.</w:t>
            </w:r>
            <w:r w:rsidR="00C7701C" w:rsidRPr="004B4DDF">
              <w:rPr>
                <w:spacing w:val="-8"/>
                <w:sz w:val="24"/>
                <w:szCs w:val="24"/>
              </w:rPr>
              <w:t xml:space="preserve"> </w:t>
            </w:r>
          </w:p>
          <w:p w14:paraId="3CD65E63" w14:textId="77777777" w:rsidR="00565E12" w:rsidRPr="004B4DDF" w:rsidRDefault="00C7701C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b/>
                <w:i/>
                <w:spacing w:val="-8"/>
                <w:sz w:val="24"/>
                <w:szCs w:val="24"/>
              </w:rPr>
              <w:t>Высокий стиль</w:t>
            </w:r>
            <w:r w:rsidR="00EE244F" w:rsidRPr="004B4DDF">
              <w:rPr>
                <w:spacing w:val="-8"/>
                <w:sz w:val="24"/>
                <w:szCs w:val="24"/>
              </w:rPr>
              <w:t xml:space="preserve"> – </w:t>
            </w:r>
            <w:r w:rsidR="00CA3618" w:rsidRPr="004B4DDF">
              <w:rPr>
                <w:spacing w:val="-8"/>
                <w:sz w:val="24"/>
                <w:szCs w:val="24"/>
              </w:rPr>
              <w:t xml:space="preserve">преимущественно лексика церковнославянского происхождения, отсутствующая в русском языке, но понятная для его носителя; также слова, общие для русского и церковнославянского языков. </w:t>
            </w:r>
            <w:r w:rsidR="00EE244F" w:rsidRPr="004B4DDF">
              <w:rPr>
                <w:spacing w:val="-8"/>
                <w:sz w:val="24"/>
                <w:szCs w:val="24"/>
              </w:rPr>
              <w:t>Жанры высокого стиля:</w:t>
            </w:r>
            <w:r w:rsidR="0008233B" w:rsidRPr="004B4DDF">
              <w:rPr>
                <w:spacing w:val="-8"/>
                <w:sz w:val="24"/>
                <w:szCs w:val="24"/>
              </w:rPr>
              <w:t xml:space="preserve"> </w:t>
            </w:r>
            <w:r w:rsidR="00EE244F" w:rsidRPr="004B4DDF">
              <w:rPr>
                <w:i/>
                <w:spacing w:val="-8"/>
                <w:sz w:val="24"/>
                <w:szCs w:val="24"/>
              </w:rPr>
              <w:t>ода, героическая поэма, ораторская речь, трагедия.</w:t>
            </w:r>
          </w:p>
          <w:p w14:paraId="06EFBE6E" w14:textId="77777777" w:rsidR="0008233B" w:rsidRPr="004B4DDF" w:rsidRDefault="0008233B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b/>
                <w:i/>
                <w:spacing w:val="-8"/>
                <w:sz w:val="24"/>
                <w:szCs w:val="24"/>
              </w:rPr>
              <w:t>Средний стиль</w:t>
            </w:r>
            <w:r w:rsidRPr="004B4DDF">
              <w:rPr>
                <w:spacing w:val="-8"/>
                <w:sz w:val="24"/>
                <w:szCs w:val="24"/>
              </w:rPr>
              <w:t xml:space="preserve"> </w:t>
            </w:r>
            <w:r w:rsidR="00EE244F" w:rsidRPr="004B4DDF">
              <w:rPr>
                <w:spacing w:val="-8"/>
                <w:sz w:val="24"/>
                <w:szCs w:val="24"/>
              </w:rPr>
              <w:t>– преимущественно нейтральная лексика, включающая</w:t>
            </w:r>
            <w:r w:rsidRPr="004B4DDF">
              <w:rPr>
                <w:spacing w:val="-8"/>
                <w:sz w:val="24"/>
                <w:szCs w:val="24"/>
              </w:rPr>
              <w:t xml:space="preserve"> слова, общие для церковнославянского и русского языков и </w:t>
            </w:r>
            <w:r w:rsidR="00EE244F" w:rsidRPr="004B4DDF">
              <w:rPr>
                <w:spacing w:val="-8"/>
                <w:sz w:val="24"/>
                <w:szCs w:val="24"/>
              </w:rPr>
              <w:t>часть</w:t>
            </w:r>
            <w:r w:rsidRPr="004B4DDF">
              <w:rPr>
                <w:spacing w:val="-8"/>
                <w:sz w:val="24"/>
                <w:szCs w:val="24"/>
              </w:rPr>
              <w:t xml:space="preserve"> отсутствующих в русском языке церковнославянизмов. Жанры среднего стиля</w:t>
            </w:r>
            <w:r w:rsidR="00EE244F" w:rsidRPr="004B4DDF">
              <w:rPr>
                <w:spacing w:val="-8"/>
                <w:sz w:val="24"/>
                <w:szCs w:val="24"/>
              </w:rPr>
              <w:t xml:space="preserve">: </w:t>
            </w:r>
            <w:r w:rsidRPr="004B4DDF">
              <w:rPr>
                <w:i/>
                <w:spacing w:val="-8"/>
                <w:sz w:val="24"/>
                <w:szCs w:val="24"/>
              </w:rPr>
              <w:t>элегия, дружеское послание, сатира, драма</w:t>
            </w:r>
            <w:r w:rsidRPr="004B4DDF">
              <w:rPr>
                <w:spacing w:val="-8"/>
                <w:sz w:val="24"/>
                <w:szCs w:val="24"/>
              </w:rPr>
              <w:t xml:space="preserve">. </w:t>
            </w:r>
          </w:p>
          <w:p w14:paraId="366939DC" w14:textId="77777777" w:rsidR="00C70B3B" w:rsidRPr="004B4DDF" w:rsidRDefault="00CA3618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b/>
                <w:i/>
                <w:spacing w:val="-8"/>
                <w:sz w:val="24"/>
                <w:szCs w:val="24"/>
              </w:rPr>
              <w:t>Низкий стиль</w:t>
            </w:r>
            <w:r w:rsidRPr="004B4DDF">
              <w:rPr>
                <w:spacing w:val="-8"/>
                <w:sz w:val="24"/>
                <w:szCs w:val="24"/>
              </w:rPr>
              <w:t xml:space="preserve"> </w:t>
            </w:r>
            <w:r w:rsidR="00EE244F" w:rsidRPr="004B4DDF">
              <w:rPr>
                <w:spacing w:val="-8"/>
                <w:sz w:val="24"/>
                <w:szCs w:val="24"/>
              </w:rPr>
              <w:t>– общеупотребительные</w:t>
            </w:r>
            <w:r w:rsidRPr="004B4DDF">
              <w:rPr>
                <w:spacing w:val="-8"/>
                <w:sz w:val="24"/>
                <w:szCs w:val="24"/>
              </w:rPr>
              <w:t xml:space="preserve"> слов</w:t>
            </w:r>
            <w:r w:rsidR="00EE244F" w:rsidRPr="004B4DDF">
              <w:rPr>
                <w:spacing w:val="-8"/>
                <w:sz w:val="24"/>
                <w:szCs w:val="24"/>
              </w:rPr>
              <w:t>а и просторечия, лексика</w:t>
            </w:r>
            <w:r w:rsidRPr="004B4DDF">
              <w:rPr>
                <w:spacing w:val="-8"/>
                <w:sz w:val="24"/>
                <w:szCs w:val="24"/>
              </w:rPr>
              <w:t xml:space="preserve"> только русского происхождения; церковнославянизмы в нём недопустимы. Жанры низкого стиля: </w:t>
            </w:r>
            <w:r w:rsidRPr="004B4DDF">
              <w:rPr>
                <w:i/>
                <w:spacing w:val="-8"/>
                <w:sz w:val="24"/>
                <w:szCs w:val="24"/>
              </w:rPr>
              <w:t>комедия, эпиграмма, басня, песня.</w:t>
            </w:r>
          </w:p>
        </w:tc>
      </w:tr>
      <w:tr w:rsidR="00BC125E" w:rsidRPr="00701E83" w14:paraId="4DCAA1E8" w14:textId="77777777" w:rsidTr="004B4DDF">
        <w:trPr>
          <w:trHeight w:val="1662"/>
          <w:jc w:val="center"/>
        </w:trPr>
        <w:tc>
          <w:tcPr>
            <w:tcW w:w="1837" w:type="dxa"/>
          </w:tcPr>
          <w:p w14:paraId="33AD995D" w14:textId="77777777" w:rsidR="00C70B3B" w:rsidRPr="00D446FD" w:rsidRDefault="00D446FD" w:rsidP="004B4DDF">
            <w:pPr>
              <w:ind w:left="22"/>
              <w:rPr>
                <w:b/>
                <w:sz w:val="24"/>
                <w:szCs w:val="24"/>
              </w:rPr>
            </w:pPr>
            <w:r w:rsidRPr="00D446FD">
              <w:rPr>
                <w:b/>
                <w:sz w:val="24"/>
                <w:szCs w:val="24"/>
              </w:rPr>
              <w:t>Ода</w:t>
            </w:r>
          </w:p>
        </w:tc>
        <w:tc>
          <w:tcPr>
            <w:tcW w:w="8373" w:type="dxa"/>
          </w:tcPr>
          <w:p w14:paraId="25E142C1" w14:textId="77777777" w:rsidR="00FE72A9" w:rsidRPr="004B4DDF" w:rsidRDefault="00FE72A9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spacing w:val="-8"/>
                <w:sz w:val="24"/>
                <w:szCs w:val="24"/>
              </w:rPr>
              <w:t>жанр лирики; торжественное стихотворение, посвященное изображению крупных ист</w:t>
            </w:r>
            <w:r w:rsidR="00400F44" w:rsidRPr="004B4DDF">
              <w:rPr>
                <w:spacing w:val="-8"/>
                <w:sz w:val="24"/>
                <w:szCs w:val="24"/>
              </w:rPr>
              <w:t>орических событий или деятелей,</w:t>
            </w:r>
            <w:r w:rsidRPr="004B4DDF">
              <w:rPr>
                <w:spacing w:val="-8"/>
                <w:sz w:val="24"/>
                <w:szCs w:val="24"/>
              </w:rPr>
              <w:t xml:space="preserve"> насыщенное торжественным тоном, воодушевлением автора, сознающего себя во власти высших сил</w:t>
            </w:r>
            <w:r w:rsidR="00400F44" w:rsidRPr="004B4DDF">
              <w:rPr>
                <w:spacing w:val="-8"/>
                <w:sz w:val="24"/>
                <w:szCs w:val="24"/>
              </w:rPr>
              <w:t xml:space="preserve">, голосом </w:t>
            </w:r>
            <w:r w:rsidRPr="004B4DDF">
              <w:rPr>
                <w:spacing w:val="-8"/>
                <w:sz w:val="24"/>
                <w:szCs w:val="24"/>
              </w:rPr>
              <w:t xml:space="preserve">всенародного разума: М.В. Ломоносов </w:t>
            </w:r>
            <w:r w:rsidRPr="004B4DDF">
              <w:rPr>
                <w:i/>
                <w:spacing w:val="-8"/>
                <w:sz w:val="24"/>
                <w:szCs w:val="24"/>
              </w:rPr>
              <w:t>«Ода на день восшествия на всероссийский престол ее величества государыни императр</w:t>
            </w:r>
            <w:r w:rsidR="00D22C1E" w:rsidRPr="004B4DDF">
              <w:rPr>
                <w:i/>
                <w:spacing w:val="-8"/>
                <w:sz w:val="24"/>
                <w:szCs w:val="24"/>
              </w:rPr>
              <w:t xml:space="preserve">ицы Елисаветы Петровны 1747 </w:t>
            </w:r>
            <w:r w:rsidRPr="004B4DDF">
              <w:rPr>
                <w:i/>
                <w:spacing w:val="-8"/>
                <w:sz w:val="24"/>
                <w:szCs w:val="24"/>
              </w:rPr>
              <w:t>года»</w:t>
            </w:r>
            <w:r w:rsidR="00075155" w:rsidRPr="004B4DDF">
              <w:rPr>
                <w:spacing w:val="-8"/>
                <w:sz w:val="24"/>
                <w:szCs w:val="24"/>
              </w:rPr>
              <w:t xml:space="preserve">, Г.Р. Державин </w:t>
            </w:r>
            <w:r w:rsidR="00075155" w:rsidRPr="004B4DDF">
              <w:rPr>
                <w:i/>
                <w:spacing w:val="-8"/>
                <w:sz w:val="24"/>
                <w:szCs w:val="24"/>
              </w:rPr>
              <w:t>«</w:t>
            </w:r>
            <w:proofErr w:type="spellStart"/>
            <w:r w:rsidR="00075155" w:rsidRPr="004B4DDF">
              <w:rPr>
                <w:i/>
                <w:spacing w:val="-8"/>
                <w:sz w:val="24"/>
                <w:szCs w:val="24"/>
              </w:rPr>
              <w:t>Фелица</w:t>
            </w:r>
            <w:proofErr w:type="spellEnd"/>
            <w:r w:rsidR="00075155" w:rsidRPr="004B4DDF">
              <w:rPr>
                <w:i/>
                <w:spacing w:val="-8"/>
                <w:sz w:val="24"/>
                <w:szCs w:val="24"/>
              </w:rPr>
              <w:t>»</w:t>
            </w:r>
            <w:r w:rsidR="00B7511F" w:rsidRPr="004B4DDF">
              <w:rPr>
                <w:spacing w:val="-8"/>
                <w:sz w:val="24"/>
                <w:szCs w:val="24"/>
              </w:rPr>
              <w:t xml:space="preserve"> и т.д.</w:t>
            </w:r>
          </w:p>
        </w:tc>
      </w:tr>
      <w:tr w:rsidR="00BC125E" w:rsidRPr="00701E83" w14:paraId="3CABFA0F" w14:textId="77777777" w:rsidTr="004B4DDF">
        <w:trPr>
          <w:trHeight w:val="1609"/>
          <w:jc w:val="center"/>
        </w:trPr>
        <w:tc>
          <w:tcPr>
            <w:tcW w:w="1837" w:type="dxa"/>
          </w:tcPr>
          <w:p w14:paraId="71B2192B" w14:textId="77777777" w:rsidR="00C70B3B" w:rsidRPr="00D446FD" w:rsidRDefault="00D446FD" w:rsidP="004B4DDF">
            <w:pPr>
              <w:ind w:left="22"/>
              <w:rPr>
                <w:b/>
                <w:sz w:val="24"/>
                <w:szCs w:val="24"/>
              </w:rPr>
            </w:pPr>
            <w:r w:rsidRPr="00D446FD">
              <w:rPr>
                <w:b/>
                <w:sz w:val="24"/>
                <w:szCs w:val="24"/>
              </w:rPr>
              <w:t>Элегия</w:t>
            </w:r>
          </w:p>
        </w:tc>
        <w:tc>
          <w:tcPr>
            <w:tcW w:w="8373" w:type="dxa"/>
          </w:tcPr>
          <w:p w14:paraId="587C894B" w14:textId="2CC913FF" w:rsidR="00C70B3B" w:rsidRPr="004B4DDF" w:rsidRDefault="00833BD8" w:rsidP="004B4DDF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spacing w:val="-8"/>
                <w:sz w:val="24"/>
                <w:szCs w:val="24"/>
              </w:rPr>
              <w:t xml:space="preserve">жанр лирики; стихотворение медитативного </w:t>
            </w:r>
            <w:r w:rsidR="00746593" w:rsidRPr="004B4DDF">
              <w:rPr>
                <w:spacing w:val="-8"/>
                <w:sz w:val="24"/>
                <w:szCs w:val="24"/>
              </w:rPr>
              <w:t>или эмоционального содержания, передающее глубоко личные</w:t>
            </w:r>
            <w:r w:rsidR="004B4DDF">
              <w:rPr>
                <w:spacing w:val="-8"/>
                <w:sz w:val="24"/>
                <w:szCs w:val="24"/>
              </w:rPr>
              <w:t xml:space="preserve"> </w:t>
            </w:r>
            <w:r w:rsidR="00746593" w:rsidRPr="004B4DDF">
              <w:rPr>
                <w:spacing w:val="-8"/>
                <w:sz w:val="24"/>
                <w:szCs w:val="24"/>
              </w:rPr>
              <w:t xml:space="preserve">переживания человека, проникнутые настроениями </w:t>
            </w:r>
            <w:r w:rsidRPr="004B4DDF">
              <w:rPr>
                <w:spacing w:val="-8"/>
                <w:sz w:val="24"/>
                <w:szCs w:val="24"/>
              </w:rPr>
              <w:t>светлой грусти.</w:t>
            </w:r>
            <w:r w:rsidR="00746593" w:rsidRPr="004B4DDF">
              <w:rPr>
                <w:spacing w:val="-8"/>
                <w:sz w:val="24"/>
                <w:szCs w:val="24"/>
              </w:rPr>
              <w:t xml:space="preserve"> </w:t>
            </w:r>
            <w:r w:rsidR="00746593" w:rsidRPr="004B4DDF">
              <w:rPr>
                <w:spacing w:val="-10"/>
                <w:sz w:val="24"/>
                <w:szCs w:val="24"/>
              </w:rPr>
              <w:t xml:space="preserve">Чаще всего написано от первого лица. Наиболее </w:t>
            </w:r>
            <w:r w:rsidR="00746593" w:rsidRPr="004B4DDF">
              <w:rPr>
                <w:spacing w:val="-12"/>
                <w:sz w:val="24"/>
                <w:szCs w:val="24"/>
              </w:rPr>
              <w:t xml:space="preserve">распространенные темы </w:t>
            </w:r>
            <w:r w:rsidR="00C40268" w:rsidRPr="004B4DDF">
              <w:rPr>
                <w:spacing w:val="-12"/>
                <w:sz w:val="24"/>
                <w:szCs w:val="24"/>
              </w:rPr>
              <w:t>элегии</w:t>
            </w:r>
            <w:r w:rsidR="004B4DDF">
              <w:rPr>
                <w:spacing w:val="-12"/>
                <w:sz w:val="24"/>
                <w:szCs w:val="24"/>
              </w:rPr>
              <w:t xml:space="preserve"> </w:t>
            </w:r>
            <w:r w:rsidR="00C40268" w:rsidRPr="004B4DDF">
              <w:rPr>
                <w:spacing w:val="-12"/>
                <w:sz w:val="24"/>
                <w:szCs w:val="24"/>
              </w:rPr>
              <w:t>–</w:t>
            </w:r>
            <w:r w:rsidR="00C40268" w:rsidRPr="004B4DDF">
              <w:rPr>
                <w:spacing w:val="-10"/>
                <w:sz w:val="24"/>
                <w:szCs w:val="24"/>
              </w:rPr>
              <w:t xml:space="preserve"> </w:t>
            </w:r>
            <w:r w:rsidR="00746593" w:rsidRPr="004B4DDF">
              <w:rPr>
                <w:spacing w:val="-10"/>
                <w:sz w:val="24"/>
                <w:szCs w:val="24"/>
              </w:rPr>
              <w:t xml:space="preserve">созерцание природы, сопровождающееся философскими раздумьями, </w:t>
            </w:r>
            <w:r w:rsidR="004570DA" w:rsidRPr="004B4DDF">
              <w:rPr>
                <w:spacing w:val="-10"/>
                <w:sz w:val="24"/>
                <w:szCs w:val="24"/>
              </w:rPr>
              <w:t xml:space="preserve">неразделённая </w:t>
            </w:r>
            <w:r w:rsidR="00746593" w:rsidRPr="004B4DDF">
              <w:rPr>
                <w:spacing w:val="-10"/>
                <w:sz w:val="24"/>
                <w:szCs w:val="24"/>
              </w:rPr>
              <w:t xml:space="preserve">любовь, </w:t>
            </w:r>
            <w:r w:rsidR="004570DA" w:rsidRPr="004B4DDF">
              <w:rPr>
                <w:spacing w:val="-10"/>
                <w:sz w:val="24"/>
                <w:szCs w:val="24"/>
              </w:rPr>
              <w:t xml:space="preserve">жизнь и смерть и др: В.А. Жуковский </w:t>
            </w:r>
            <w:r w:rsidR="004570DA" w:rsidRPr="004B4DDF">
              <w:rPr>
                <w:i/>
                <w:spacing w:val="-10"/>
                <w:sz w:val="24"/>
                <w:szCs w:val="24"/>
              </w:rPr>
              <w:t>«Море»</w:t>
            </w:r>
            <w:r w:rsidR="004570DA" w:rsidRPr="004B4DDF">
              <w:rPr>
                <w:spacing w:val="-10"/>
                <w:sz w:val="24"/>
                <w:szCs w:val="24"/>
              </w:rPr>
              <w:t>,</w:t>
            </w:r>
            <w:r w:rsidR="00246A35" w:rsidRPr="004B4DDF">
              <w:rPr>
                <w:spacing w:val="-10"/>
                <w:sz w:val="24"/>
                <w:szCs w:val="24"/>
              </w:rPr>
              <w:t xml:space="preserve"> </w:t>
            </w:r>
            <w:r w:rsidR="00246A35" w:rsidRPr="004B4DDF">
              <w:rPr>
                <w:i/>
                <w:spacing w:val="-10"/>
                <w:sz w:val="24"/>
                <w:szCs w:val="24"/>
              </w:rPr>
              <w:t>«Вечер»</w:t>
            </w:r>
            <w:r w:rsidR="00246A35" w:rsidRPr="004B4DDF">
              <w:rPr>
                <w:spacing w:val="-10"/>
                <w:sz w:val="24"/>
                <w:szCs w:val="24"/>
              </w:rPr>
              <w:t>,</w:t>
            </w:r>
            <w:r w:rsidR="004570DA" w:rsidRPr="004B4DDF">
              <w:rPr>
                <w:spacing w:val="-10"/>
                <w:sz w:val="24"/>
                <w:szCs w:val="24"/>
              </w:rPr>
              <w:t xml:space="preserve"> </w:t>
            </w:r>
            <w:r w:rsidR="00746593" w:rsidRPr="004B4DDF">
              <w:rPr>
                <w:spacing w:val="-10"/>
                <w:sz w:val="24"/>
                <w:szCs w:val="24"/>
              </w:rPr>
              <w:t>А.</w:t>
            </w:r>
            <w:r w:rsidR="004B4DDF">
              <w:rPr>
                <w:spacing w:val="-10"/>
                <w:sz w:val="24"/>
                <w:szCs w:val="24"/>
              </w:rPr>
              <w:t>С</w:t>
            </w:r>
            <w:r w:rsidR="00746593" w:rsidRPr="004B4DDF">
              <w:rPr>
                <w:spacing w:val="-10"/>
                <w:sz w:val="24"/>
                <w:szCs w:val="24"/>
              </w:rPr>
              <w:t>. П</w:t>
            </w:r>
            <w:r w:rsidR="00246A35" w:rsidRPr="004B4DDF">
              <w:rPr>
                <w:spacing w:val="-10"/>
                <w:sz w:val="24"/>
                <w:szCs w:val="24"/>
              </w:rPr>
              <w:t>ушкин</w:t>
            </w:r>
            <w:r w:rsidR="009909B0" w:rsidRPr="004B4DDF">
              <w:rPr>
                <w:spacing w:val="-10"/>
                <w:sz w:val="24"/>
                <w:szCs w:val="24"/>
              </w:rPr>
              <w:t xml:space="preserve"> </w:t>
            </w:r>
            <w:r w:rsidR="00246A35" w:rsidRPr="004B4DDF">
              <w:rPr>
                <w:i/>
                <w:spacing w:val="-10"/>
                <w:sz w:val="24"/>
                <w:szCs w:val="24"/>
              </w:rPr>
              <w:t>«Элегия (Безумных лет угасшее веселье…)»</w:t>
            </w:r>
            <w:r w:rsidR="00246A35" w:rsidRPr="004B4DDF">
              <w:rPr>
                <w:spacing w:val="-10"/>
                <w:sz w:val="24"/>
                <w:szCs w:val="24"/>
              </w:rPr>
              <w:t xml:space="preserve"> и т.д.</w:t>
            </w:r>
          </w:p>
        </w:tc>
      </w:tr>
      <w:tr w:rsidR="00BC125E" w:rsidRPr="00701E83" w14:paraId="47405A42" w14:textId="77777777" w:rsidTr="004B4DDF">
        <w:trPr>
          <w:trHeight w:val="276"/>
          <w:jc w:val="center"/>
        </w:trPr>
        <w:tc>
          <w:tcPr>
            <w:tcW w:w="1837" w:type="dxa"/>
          </w:tcPr>
          <w:p w14:paraId="2CA4D5EF" w14:textId="77777777" w:rsidR="00C70B3B" w:rsidRPr="00D446FD" w:rsidRDefault="00D446FD" w:rsidP="004B4DDF">
            <w:pPr>
              <w:ind w:left="22"/>
              <w:rPr>
                <w:b/>
                <w:sz w:val="24"/>
                <w:szCs w:val="24"/>
              </w:rPr>
            </w:pPr>
            <w:r w:rsidRPr="00D446FD">
              <w:rPr>
                <w:b/>
                <w:sz w:val="24"/>
                <w:szCs w:val="24"/>
              </w:rPr>
              <w:t>Комедия</w:t>
            </w:r>
          </w:p>
        </w:tc>
        <w:tc>
          <w:tcPr>
            <w:tcW w:w="8373" w:type="dxa"/>
          </w:tcPr>
          <w:p w14:paraId="5ED90923" w14:textId="4ED98253" w:rsidR="00030B31" w:rsidRPr="004B4DDF" w:rsidRDefault="00030B31" w:rsidP="004B4DDF">
            <w:pPr>
              <w:jc w:val="both"/>
              <w:rPr>
                <w:spacing w:val="-12"/>
                <w:sz w:val="24"/>
                <w:szCs w:val="24"/>
              </w:rPr>
            </w:pPr>
            <w:r w:rsidRPr="004B4DDF">
              <w:rPr>
                <w:spacing w:val="-12"/>
                <w:sz w:val="24"/>
                <w:szCs w:val="24"/>
              </w:rPr>
              <w:t xml:space="preserve">жанр драмы; произведение, </w:t>
            </w:r>
            <w:r w:rsidR="00985E86" w:rsidRPr="004B4DDF">
              <w:rPr>
                <w:spacing w:val="-12"/>
                <w:sz w:val="24"/>
                <w:szCs w:val="24"/>
              </w:rPr>
              <w:t>коллизия, действие и характеры которого трактованы в формах смешного или проникнуты комическим. В</w:t>
            </w:r>
            <w:r w:rsidRPr="004B4DDF">
              <w:rPr>
                <w:spacing w:val="-12"/>
                <w:sz w:val="24"/>
                <w:szCs w:val="24"/>
              </w:rPr>
              <w:t xml:space="preserve"> основе </w:t>
            </w:r>
            <w:r w:rsidR="00985E86" w:rsidRPr="004B4DDF">
              <w:rPr>
                <w:spacing w:val="-12"/>
                <w:sz w:val="24"/>
                <w:szCs w:val="24"/>
              </w:rPr>
              <w:t xml:space="preserve">комедии </w:t>
            </w:r>
            <w:r w:rsidRPr="004B4DDF">
              <w:rPr>
                <w:spacing w:val="-12"/>
                <w:sz w:val="24"/>
                <w:szCs w:val="24"/>
              </w:rPr>
              <w:t xml:space="preserve">лежит осмеяние общественного или человеческого несовершенства, </w:t>
            </w:r>
            <w:r w:rsidR="00985E86" w:rsidRPr="004B4DDF">
              <w:rPr>
                <w:spacing w:val="-12"/>
                <w:sz w:val="24"/>
                <w:szCs w:val="24"/>
              </w:rPr>
              <w:t>освещение глубинных противоречий</w:t>
            </w:r>
            <w:r w:rsidR="002F30AE" w:rsidRPr="004B4DDF">
              <w:rPr>
                <w:spacing w:val="-12"/>
                <w:sz w:val="24"/>
                <w:szCs w:val="24"/>
              </w:rPr>
              <w:t xml:space="preserve"> в жизни человека и общества: Д.И. Фонвизин </w:t>
            </w:r>
            <w:r w:rsidR="002F30AE" w:rsidRPr="004B4DDF">
              <w:rPr>
                <w:i/>
                <w:spacing w:val="-12"/>
                <w:sz w:val="24"/>
                <w:szCs w:val="24"/>
              </w:rPr>
              <w:t>«Недоросль»</w:t>
            </w:r>
            <w:r w:rsidR="002F30AE" w:rsidRPr="004B4DDF">
              <w:rPr>
                <w:spacing w:val="-12"/>
                <w:sz w:val="24"/>
                <w:szCs w:val="24"/>
              </w:rPr>
              <w:t>, Н.В. Гоголь «</w:t>
            </w:r>
            <w:r w:rsidR="002F30AE" w:rsidRPr="004B4DDF">
              <w:rPr>
                <w:i/>
                <w:spacing w:val="-12"/>
                <w:sz w:val="24"/>
                <w:szCs w:val="24"/>
              </w:rPr>
              <w:t>Ревизор</w:t>
            </w:r>
            <w:r w:rsidR="002F30AE" w:rsidRPr="004B4DDF">
              <w:rPr>
                <w:spacing w:val="-12"/>
                <w:sz w:val="24"/>
                <w:szCs w:val="24"/>
              </w:rPr>
              <w:t xml:space="preserve">», А.С. Грибоедов </w:t>
            </w:r>
            <w:r w:rsidR="002F30AE" w:rsidRPr="004B4DDF">
              <w:rPr>
                <w:i/>
                <w:spacing w:val="-12"/>
                <w:sz w:val="24"/>
                <w:szCs w:val="24"/>
              </w:rPr>
              <w:t>«Горе от ума»</w:t>
            </w:r>
            <w:r w:rsidR="002F30AE" w:rsidRPr="004B4DDF">
              <w:rPr>
                <w:spacing w:val="-12"/>
                <w:sz w:val="24"/>
                <w:szCs w:val="24"/>
              </w:rPr>
              <w:t xml:space="preserve">, Ж.-Б. Мольер </w:t>
            </w:r>
            <w:r w:rsidR="002F30AE" w:rsidRPr="004B4DDF">
              <w:rPr>
                <w:i/>
                <w:spacing w:val="-12"/>
                <w:sz w:val="24"/>
                <w:szCs w:val="24"/>
              </w:rPr>
              <w:t>«Мещанин во дворянстве»</w:t>
            </w:r>
            <w:r w:rsidR="002F30AE" w:rsidRPr="004B4DDF">
              <w:rPr>
                <w:spacing w:val="-12"/>
                <w:sz w:val="24"/>
                <w:szCs w:val="24"/>
              </w:rPr>
              <w:t xml:space="preserve"> и др.</w:t>
            </w:r>
          </w:p>
        </w:tc>
      </w:tr>
    </w:tbl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4E003D" w:rsidRPr="00717964" w14:paraId="53EB2E18" w14:textId="77777777" w:rsidTr="00BB344F">
        <w:trPr>
          <w:trHeight w:val="277"/>
          <w:jc w:val="center"/>
        </w:trPr>
        <w:tc>
          <w:tcPr>
            <w:tcW w:w="6213" w:type="dxa"/>
            <w:vMerge w:val="restart"/>
          </w:tcPr>
          <w:p w14:paraId="08548452" w14:textId="77777777" w:rsidR="004E003D" w:rsidRPr="00717964" w:rsidRDefault="004E003D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lastRenderedPageBreak/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14:paraId="2D64F370" w14:textId="77777777" w:rsidR="004E003D" w:rsidRPr="00717964" w:rsidRDefault="004E003D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14:paraId="14DBEBA1" w14:textId="77777777" w:rsidR="004E003D" w:rsidRPr="00717964" w:rsidRDefault="004E003D" w:rsidP="00BB344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E003D" w:rsidRPr="00717964" w14:paraId="1863AAC1" w14:textId="77777777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14:paraId="005427D0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378808EA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78CAD53E" w14:textId="77777777" w:rsidR="004E003D" w:rsidRPr="00717964" w:rsidRDefault="003D3C81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4E003D" w:rsidRPr="00717964" w14:paraId="18790829" w14:textId="77777777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14:paraId="429A7213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3A171314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14:paraId="2243A761" w14:textId="77777777" w:rsidR="004E003D" w:rsidRPr="00717964" w:rsidRDefault="004E003D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763AD127" w14:textId="77777777" w:rsidR="004E003D" w:rsidRPr="00701E83" w:rsidRDefault="004E003D" w:rsidP="00293753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7498"/>
      </w:tblGrid>
      <w:tr w:rsidR="00293753" w:rsidRPr="00701E83" w14:paraId="165ADBB2" w14:textId="77777777" w:rsidTr="00C85FEC">
        <w:trPr>
          <w:jc w:val="center"/>
        </w:trPr>
        <w:tc>
          <w:tcPr>
            <w:tcW w:w="2098" w:type="dxa"/>
          </w:tcPr>
          <w:p w14:paraId="4976B137" w14:textId="77777777" w:rsidR="00293753" w:rsidRPr="00C85FEC" w:rsidRDefault="00435B88" w:rsidP="00DD31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Литературный род</w:t>
            </w:r>
          </w:p>
        </w:tc>
        <w:tc>
          <w:tcPr>
            <w:tcW w:w="7529" w:type="dxa"/>
          </w:tcPr>
          <w:p w14:paraId="6979621F" w14:textId="77777777" w:rsidR="00435B88" w:rsidRDefault="00435B88" w:rsidP="006C6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жанров, объединённых общими признаками; одна из трёх групп литературных произведений: </w:t>
            </w:r>
            <w:r w:rsidRPr="00435B88">
              <w:rPr>
                <w:i/>
                <w:sz w:val="24"/>
                <w:szCs w:val="24"/>
              </w:rPr>
              <w:t>эпос</w:t>
            </w:r>
            <w:r>
              <w:rPr>
                <w:sz w:val="24"/>
                <w:szCs w:val="24"/>
              </w:rPr>
              <w:t xml:space="preserve"> (рассказ, новелла, очерк, повесть, роман, роман-эпопея), </w:t>
            </w:r>
            <w:r w:rsidRPr="00435B88">
              <w:rPr>
                <w:i/>
                <w:sz w:val="24"/>
                <w:szCs w:val="24"/>
              </w:rPr>
              <w:t>лирика</w:t>
            </w:r>
            <w:r>
              <w:rPr>
                <w:sz w:val="24"/>
                <w:szCs w:val="24"/>
              </w:rPr>
              <w:t xml:space="preserve"> (стихотворение, ода, элегия, эпиграмма, послание, романс), </w:t>
            </w:r>
            <w:r w:rsidRPr="00435B88">
              <w:rPr>
                <w:i/>
                <w:sz w:val="24"/>
                <w:szCs w:val="24"/>
              </w:rPr>
              <w:t>драма</w:t>
            </w:r>
            <w:r>
              <w:rPr>
                <w:sz w:val="24"/>
                <w:szCs w:val="24"/>
              </w:rPr>
              <w:t xml:space="preserve"> (комедия, трагедия, драма, водевиль, фарс).</w:t>
            </w:r>
          </w:p>
          <w:p w14:paraId="70B6229D" w14:textId="77777777" w:rsidR="00293753" w:rsidRPr="00612756" w:rsidRDefault="00435B88" w:rsidP="00F17FB5">
            <w:pPr>
              <w:jc w:val="both"/>
              <w:rPr>
                <w:sz w:val="24"/>
                <w:szCs w:val="24"/>
              </w:rPr>
            </w:pPr>
            <w:r w:rsidRPr="00A273F8">
              <w:rPr>
                <w:b/>
                <w:i/>
                <w:sz w:val="24"/>
                <w:szCs w:val="24"/>
              </w:rPr>
              <w:t xml:space="preserve">Драма </w:t>
            </w:r>
            <w:r w:rsidR="00E46312" w:rsidRPr="00A273F8">
              <w:rPr>
                <w:b/>
                <w:i/>
                <w:sz w:val="24"/>
                <w:szCs w:val="24"/>
              </w:rPr>
              <w:t>в узком смысле</w:t>
            </w:r>
            <w:r w:rsidR="00E46312">
              <w:rPr>
                <w:sz w:val="24"/>
                <w:szCs w:val="24"/>
              </w:rPr>
              <w:t xml:space="preserve"> – </w:t>
            </w:r>
            <w:r w:rsidR="00E46312" w:rsidRPr="00E46312">
              <w:rPr>
                <w:sz w:val="24"/>
                <w:szCs w:val="24"/>
              </w:rPr>
              <w:t xml:space="preserve">один из ведущих </w:t>
            </w:r>
            <w:r w:rsidR="00E46312">
              <w:rPr>
                <w:sz w:val="24"/>
                <w:szCs w:val="24"/>
              </w:rPr>
              <w:t xml:space="preserve">драматических </w:t>
            </w:r>
            <w:r w:rsidR="00E46312" w:rsidRPr="00E46312">
              <w:rPr>
                <w:sz w:val="24"/>
                <w:szCs w:val="24"/>
              </w:rPr>
              <w:t>жанров; литературное произведение, написанное в форме диалога действующих лиц. Предназначается для исполнения на сцене. Ориентирована на зрелищную выразите</w:t>
            </w:r>
            <w:r w:rsidR="00A4670A">
              <w:rPr>
                <w:sz w:val="24"/>
                <w:szCs w:val="24"/>
              </w:rPr>
              <w:t xml:space="preserve">льность. Взаимоотношения людей и </w:t>
            </w:r>
            <w:r w:rsidR="00E46312" w:rsidRPr="00E46312">
              <w:rPr>
                <w:sz w:val="24"/>
                <w:szCs w:val="24"/>
              </w:rPr>
              <w:t>в</w:t>
            </w:r>
            <w:r w:rsidR="00BD7FCE">
              <w:rPr>
                <w:sz w:val="24"/>
                <w:szCs w:val="24"/>
              </w:rPr>
              <w:t xml:space="preserve">озникающие между ними конфликты </w:t>
            </w:r>
            <w:r w:rsidR="00E46312" w:rsidRPr="00E46312">
              <w:rPr>
                <w:sz w:val="24"/>
                <w:szCs w:val="24"/>
              </w:rPr>
              <w:t xml:space="preserve">раскрываются через поступки героев и получают воплощение </w:t>
            </w:r>
            <w:r w:rsidR="00BD7FCE">
              <w:rPr>
                <w:sz w:val="24"/>
                <w:szCs w:val="24"/>
              </w:rPr>
              <w:t xml:space="preserve">в </w:t>
            </w:r>
            <w:proofErr w:type="spellStart"/>
            <w:r w:rsidR="00BD7FCE">
              <w:rPr>
                <w:sz w:val="24"/>
                <w:szCs w:val="24"/>
              </w:rPr>
              <w:t>монолого</w:t>
            </w:r>
            <w:proofErr w:type="spellEnd"/>
            <w:r w:rsidR="00BD7FCE">
              <w:rPr>
                <w:sz w:val="24"/>
                <w:szCs w:val="24"/>
              </w:rPr>
              <w:t xml:space="preserve">-диалогической форме: А.Н. Островский </w:t>
            </w:r>
            <w:r w:rsidR="00BD7FCE" w:rsidRPr="00347544">
              <w:rPr>
                <w:i/>
                <w:sz w:val="24"/>
                <w:szCs w:val="24"/>
              </w:rPr>
              <w:t>«Гроза»</w:t>
            </w:r>
            <w:r w:rsidR="00BD7FCE">
              <w:rPr>
                <w:sz w:val="24"/>
                <w:szCs w:val="24"/>
              </w:rPr>
              <w:t xml:space="preserve">, </w:t>
            </w:r>
            <w:r w:rsidR="00F17FB5">
              <w:rPr>
                <w:sz w:val="24"/>
                <w:szCs w:val="24"/>
              </w:rPr>
              <w:t xml:space="preserve">М. Горький </w:t>
            </w:r>
            <w:r w:rsidR="00F17FB5" w:rsidRPr="00927FD1">
              <w:rPr>
                <w:i/>
                <w:sz w:val="24"/>
                <w:szCs w:val="24"/>
              </w:rPr>
              <w:t>«На дне»</w:t>
            </w:r>
            <w:r w:rsidR="00F17FB5">
              <w:rPr>
                <w:sz w:val="24"/>
                <w:szCs w:val="24"/>
              </w:rPr>
              <w:t xml:space="preserve">, А.П. Чехов </w:t>
            </w:r>
            <w:r w:rsidR="00F17FB5" w:rsidRPr="00927FD1">
              <w:rPr>
                <w:i/>
                <w:sz w:val="24"/>
                <w:szCs w:val="24"/>
              </w:rPr>
              <w:t>«Три сестры»</w:t>
            </w:r>
            <w:r w:rsidR="00612756">
              <w:rPr>
                <w:i/>
                <w:sz w:val="24"/>
                <w:szCs w:val="24"/>
              </w:rPr>
              <w:t xml:space="preserve"> </w:t>
            </w:r>
            <w:r w:rsidR="00612756">
              <w:rPr>
                <w:sz w:val="24"/>
                <w:szCs w:val="24"/>
              </w:rPr>
              <w:t>и т.п.</w:t>
            </w:r>
          </w:p>
        </w:tc>
      </w:tr>
      <w:tr w:rsidR="00293753" w:rsidRPr="00701E83" w14:paraId="416984AD" w14:textId="77777777" w:rsidTr="00C85FEC">
        <w:trPr>
          <w:jc w:val="center"/>
        </w:trPr>
        <w:tc>
          <w:tcPr>
            <w:tcW w:w="2098" w:type="dxa"/>
          </w:tcPr>
          <w:p w14:paraId="36AAFC7A" w14:textId="77777777" w:rsidR="00293753" w:rsidRPr="00C85FEC" w:rsidRDefault="00C85FEC" w:rsidP="00DD31AC">
            <w:pPr>
              <w:rPr>
                <w:b/>
                <w:sz w:val="24"/>
                <w:szCs w:val="24"/>
              </w:rPr>
            </w:pPr>
            <w:r w:rsidRPr="00C85FEC">
              <w:rPr>
                <w:b/>
                <w:sz w:val="24"/>
                <w:szCs w:val="24"/>
              </w:rPr>
              <w:t>Художественное время и пространство</w:t>
            </w:r>
            <w:r w:rsidR="001E439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1E4392">
              <w:rPr>
                <w:b/>
                <w:sz w:val="24"/>
                <w:szCs w:val="24"/>
              </w:rPr>
              <w:t>хронтоп</w:t>
            </w:r>
            <w:proofErr w:type="spellEnd"/>
            <w:r w:rsidR="001E43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529" w:type="dxa"/>
          </w:tcPr>
          <w:p w14:paraId="58A4B2BB" w14:textId="3D86EDC1" w:rsidR="00293753" w:rsidRPr="00701E83" w:rsidRDefault="0040699A" w:rsidP="0040699A">
            <w:pPr>
              <w:jc w:val="both"/>
              <w:rPr>
                <w:sz w:val="24"/>
                <w:szCs w:val="24"/>
              </w:rPr>
            </w:pPr>
            <w:r w:rsidRPr="0040699A">
              <w:rPr>
                <w:sz w:val="24"/>
                <w:szCs w:val="24"/>
              </w:rPr>
              <w:t>характеристики художественного</w:t>
            </w:r>
            <w:r>
              <w:rPr>
                <w:sz w:val="24"/>
                <w:szCs w:val="24"/>
              </w:rPr>
              <w:t xml:space="preserve"> образа</w:t>
            </w:r>
            <w:r w:rsidRPr="0040699A">
              <w:rPr>
                <w:sz w:val="24"/>
                <w:szCs w:val="24"/>
              </w:rPr>
              <w:t>, обеспечивающие целостное восприятие художественной действительности и органи</w:t>
            </w:r>
            <w:r w:rsidR="001E4392">
              <w:rPr>
                <w:sz w:val="24"/>
                <w:szCs w:val="24"/>
              </w:rPr>
              <w:t xml:space="preserve">зующие композицию произведения; </w:t>
            </w:r>
            <w:r w:rsidR="001E4392" w:rsidRPr="001E4392">
              <w:rPr>
                <w:sz w:val="24"/>
                <w:szCs w:val="24"/>
              </w:rPr>
              <w:t>изображение времени и пространства в художественном произведении в их единстве</w:t>
            </w:r>
            <w:r w:rsidR="002752B4">
              <w:rPr>
                <w:sz w:val="24"/>
                <w:szCs w:val="24"/>
              </w:rPr>
              <w:t xml:space="preserve"> и </w:t>
            </w:r>
            <w:r w:rsidR="001E4392" w:rsidRPr="001E4392">
              <w:rPr>
                <w:sz w:val="24"/>
                <w:szCs w:val="24"/>
              </w:rPr>
              <w:t>взаимосвязи</w:t>
            </w:r>
            <w:r w:rsidR="002752B4">
              <w:rPr>
                <w:sz w:val="24"/>
                <w:szCs w:val="24"/>
              </w:rPr>
              <w:t>.</w:t>
            </w:r>
          </w:p>
        </w:tc>
      </w:tr>
      <w:tr w:rsidR="00293753" w:rsidRPr="00701E83" w14:paraId="1CA823AD" w14:textId="77777777" w:rsidTr="00C85FEC">
        <w:trPr>
          <w:jc w:val="center"/>
        </w:trPr>
        <w:tc>
          <w:tcPr>
            <w:tcW w:w="2098" w:type="dxa"/>
          </w:tcPr>
          <w:p w14:paraId="0813CB66" w14:textId="77777777" w:rsidR="00293753" w:rsidRPr="00C85FEC" w:rsidRDefault="00C85FEC" w:rsidP="00DD31AC">
            <w:pPr>
              <w:rPr>
                <w:b/>
                <w:sz w:val="24"/>
                <w:szCs w:val="24"/>
              </w:rPr>
            </w:pPr>
            <w:r w:rsidRPr="00C85FEC">
              <w:rPr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7529" w:type="dxa"/>
          </w:tcPr>
          <w:p w14:paraId="2E4CDFBC" w14:textId="77777777" w:rsidR="00293753" w:rsidRPr="007208AF" w:rsidRDefault="00C04B91" w:rsidP="00C85FEC">
            <w:pPr>
              <w:jc w:val="both"/>
              <w:rPr>
                <w:spacing w:val="-6"/>
                <w:sz w:val="24"/>
                <w:szCs w:val="24"/>
              </w:rPr>
            </w:pPr>
            <w:r w:rsidRPr="007F188C">
              <w:rPr>
                <w:sz w:val="24"/>
                <w:szCs w:val="24"/>
              </w:rPr>
              <w:t xml:space="preserve">художественные приёмы и средства создания литературных образов, определяющие их эмоционально-эстетическую выразительность. Выделяют </w:t>
            </w:r>
            <w:r w:rsidRPr="007F188C">
              <w:rPr>
                <w:b/>
                <w:i/>
                <w:sz w:val="24"/>
                <w:szCs w:val="24"/>
              </w:rPr>
              <w:t>тропы</w:t>
            </w:r>
            <w:r w:rsidRPr="007F188C">
              <w:rPr>
                <w:sz w:val="24"/>
                <w:szCs w:val="24"/>
              </w:rPr>
              <w:t xml:space="preserve"> </w:t>
            </w:r>
            <w:r w:rsidR="00F21D2E" w:rsidRPr="007F188C">
              <w:rPr>
                <w:sz w:val="24"/>
                <w:szCs w:val="24"/>
              </w:rPr>
              <w:t xml:space="preserve">(эпитет, сравнение, метафора, олицетворение, метонимия, синекдоха, аллегория, перифраз, гипербола, литота) </w:t>
            </w:r>
            <w:r w:rsidRPr="007F188C">
              <w:rPr>
                <w:sz w:val="24"/>
                <w:szCs w:val="24"/>
              </w:rPr>
              <w:t xml:space="preserve">– стилистические переносы названия, употребление слова в переносном смысле в целях достижения большей художественной выразительности и </w:t>
            </w:r>
            <w:r w:rsidRPr="007F188C">
              <w:rPr>
                <w:b/>
                <w:i/>
                <w:sz w:val="24"/>
                <w:szCs w:val="24"/>
              </w:rPr>
              <w:t>фигуры</w:t>
            </w:r>
            <w:r w:rsidRPr="007F188C">
              <w:rPr>
                <w:sz w:val="24"/>
                <w:szCs w:val="24"/>
              </w:rPr>
              <w:t xml:space="preserve"> </w:t>
            </w:r>
            <w:r w:rsidR="00F21D2E" w:rsidRPr="007F188C">
              <w:rPr>
                <w:sz w:val="24"/>
                <w:szCs w:val="24"/>
              </w:rPr>
              <w:t xml:space="preserve">(повтор, риторический вопрос, риторическое восклицание, риторическое обращение, инверсия, оксюморон, градация, антитеза, умолчание) </w:t>
            </w:r>
            <w:r w:rsidRPr="007F188C">
              <w:rPr>
                <w:sz w:val="24"/>
                <w:szCs w:val="24"/>
              </w:rPr>
              <w:t>– обороты речи, особые сочетания</w:t>
            </w:r>
            <w:r w:rsidR="005D3FA8" w:rsidRPr="007F188C">
              <w:rPr>
                <w:sz w:val="24"/>
                <w:szCs w:val="24"/>
              </w:rPr>
              <w:t xml:space="preserve"> слов, синтаксические </w:t>
            </w:r>
            <w:r w:rsidR="005D3FA8" w:rsidRPr="007208AF">
              <w:rPr>
                <w:spacing w:val="-6"/>
                <w:sz w:val="24"/>
                <w:szCs w:val="24"/>
              </w:rPr>
              <w:t>построения</w:t>
            </w:r>
            <w:r w:rsidRPr="007208AF">
              <w:rPr>
                <w:spacing w:val="-6"/>
                <w:sz w:val="24"/>
                <w:szCs w:val="24"/>
              </w:rPr>
              <w:t>, используемые для усиления выразительности высказывания.</w:t>
            </w:r>
          </w:p>
          <w:p w14:paraId="762E1F7C" w14:textId="79612055" w:rsidR="00837DA7" w:rsidRPr="007208AF" w:rsidRDefault="00837DA7" w:rsidP="00837DA7">
            <w:pPr>
              <w:jc w:val="both"/>
              <w:rPr>
                <w:spacing w:val="-8"/>
                <w:sz w:val="24"/>
                <w:szCs w:val="24"/>
              </w:rPr>
            </w:pPr>
            <w:r w:rsidRPr="007208AF">
              <w:rPr>
                <w:b/>
                <w:bCs/>
                <w:spacing w:val="-8"/>
                <w:sz w:val="24"/>
                <w:szCs w:val="24"/>
              </w:rPr>
              <w:t>Метонимия</w:t>
            </w:r>
            <w:r w:rsidRPr="007208AF">
              <w:rPr>
                <w:spacing w:val="-8"/>
                <w:sz w:val="24"/>
                <w:szCs w:val="24"/>
              </w:rPr>
              <w:t xml:space="preserve"> – </w:t>
            </w:r>
            <w:r w:rsidR="00D351C2" w:rsidRPr="007208AF">
              <w:rPr>
                <w:spacing w:val="-8"/>
                <w:sz w:val="24"/>
                <w:szCs w:val="24"/>
              </w:rPr>
              <w:t xml:space="preserve">вид тропа, </w:t>
            </w:r>
            <w:r w:rsidRPr="007208AF">
              <w:rPr>
                <w:spacing w:val="-8"/>
                <w:sz w:val="24"/>
                <w:szCs w:val="24"/>
              </w:rPr>
              <w:t xml:space="preserve"> </w:t>
            </w:r>
            <w:r w:rsidR="00D351C2" w:rsidRPr="007208AF">
              <w:rPr>
                <w:spacing w:val="-8"/>
                <w:sz w:val="24"/>
                <w:szCs w:val="24"/>
              </w:rPr>
              <w:t>вид тропа, в основе которого лежит ассоциация по смежности.</w:t>
            </w:r>
          </w:p>
          <w:p w14:paraId="0F9EBE4E" w14:textId="2074CEF0" w:rsidR="00837DA7" w:rsidRPr="007208AF" w:rsidRDefault="00837DA7" w:rsidP="00837DA7">
            <w:pPr>
              <w:jc w:val="both"/>
              <w:rPr>
                <w:spacing w:val="-8"/>
                <w:sz w:val="24"/>
                <w:szCs w:val="24"/>
              </w:rPr>
            </w:pPr>
            <w:r w:rsidRPr="007208AF">
              <w:rPr>
                <w:b/>
                <w:bCs/>
                <w:spacing w:val="-8"/>
                <w:sz w:val="24"/>
                <w:szCs w:val="24"/>
              </w:rPr>
              <w:t>Синекдоха</w:t>
            </w:r>
            <w:r w:rsidRPr="007208AF">
              <w:rPr>
                <w:spacing w:val="-8"/>
                <w:sz w:val="24"/>
                <w:szCs w:val="24"/>
              </w:rPr>
              <w:t xml:space="preserve"> – </w:t>
            </w:r>
            <w:r w:rsidR="0076698D" w:rsidRPr="007208AF">
              <w:rPr>
                <w:spacing w:val="-8"/>
                <w:sz w:val="24"/>
                <w:szCs w:val="24"/>
              </w:rPr>
              <w:t>вид тропа, в основе которого лежит отношение части к целому.</w:t>
            </w:r>
            <w:r w:rsidRPr="007208AF">
              <w:rPr>
                <w:spacing w:val="-8"/>
                <w:sz w:val="24"/>
                <w:szCs w:val="24"/>
              </w:rPr>
              <w:t xml:space="preserve"> </w:t>
            </w:r>
          </w:p>
          <w:p w14:paraId="2116A668" w14:textId="73671DE3" w:rsidR="00837DA7" w:rsidRPr="007208AF" w:rsidRDefault="00837DA7" w:rsidP="00837DA7">
            <w:pPr>
              <w:jc w:val="both"/>
              <w:rPr>
                <w:spacing w:val="-6"/>
                <w:sz w:val="24"/>
                <w:szCs w:val="24"/>
              </w:rPr>
            </w:pPr>
            <w:r w:rsidRPr="007208AF">
              <w:rPr>
                <w:b/>
                <w:bCs/>
                <w:spacing w:val="-6"/>
                <w:sz w:val="24"/>
                <w:szCs w:val="24"/>
              </w:rPr>
              <w:t>Оксюморон</w:t>
            </w:r>
            <w:r w:rsidRPr="007208AF">
              <w:rPr>
                <w:spacing w:val="-6"/>
                <w:sz w:val="24"/>
                <w:szCs w:val="24"/>
              </w:rPr>
              <w:t xml:space="preserve"> – фигура речи, состоящая в соединении двух антонимических понятий </w:t>
            </w:r>
            <w:r w:rsidR="007F188C" w:rsidRPr="007208AF">
              <w:rPr>
                <w:spacing w:val="-6"/>
                <w:sz w:val="24"/>
                <w:szCs w:val="24"/>
              </w:rPr>
              <w:t>(</w:t>
            </w:r>
            <w:r w:rsidRPr="007208AF">
              <w:rPr>
                <w:spacing w:val="-6"/>
                <w:sz w:val="24"/>
                <w:szCs w:val="24"/>
              </w:rPr>
              <w:t>двух слов, противоречащих друг другу по смыслу).</w:t>
            </w:r>
          </w:p>
          <w:p w14:paraId="5E16C016" w14:textId="1111689D" w:rsidR="00DB3E1E" w:rsidRPr="007208AF" w:rsidRDefault="00DB3E1E" w:rsidP="00837DA7">
            <w:pPr>
              <w:jc w:val="both"/>
              <w:rPr>
                <w:spacing w:val="-6"/>
                <w:sz w:val="24"/>
                <w:szCs w:val="24"/>
              </w:rPr>
            </w:pPr>
            <w:r w:rsidRPr="007208AF">
              <w:rPr>
                <w:b/>
                <w:bCs/>
                <w:spacing w:val="-6"/>
                <w:sz w:val="24"/>
                <w:szCs w:val="24"/>
              </w:rPr>
              <w:t>Параллелизм</w:t>
            </w:r>
            <w:r w:rsidRPr="007208AF">
              <w:rPr>
                <w:spacing w:val="-6"/>
                <w:sz w:val="24"/>
                <w:szCs w:val="24"/>
              </w:rPr>
              <w:t xml:space="preserve"> – фигура речи, состоящая в связи между отдельными </w:t>
            </w:r>
            <w:r w:rsidR="007208AF" w:rsidRPr="007208AF">
              <w:rPr>
                <w:spacing w:val="-6"/>
                <w:sz w:val="24"/>
                <w:szCs w:val="24"/>
              </w:rPr>
              <w:t>образами, мотивами и т.п. в</w:t>
            </w:r>
            <w:r w:rsidR="007F188C" w:rsidRPr="007208AF">
              <w:rPr>
                <w:spacing w:val="-6"/>
                <w:sz w:val="24"/>
                <w:szCs w:val="24"/>
              </w:rPr>
              <w:t xml:space="preserve"> </w:t>
            </w:r>
            <w:r w:rsidRPr="007208AF">
              <w:rPr>
                <w:spacing w:val="-6"/>
                <w:sz w:val="24"/>
                <w:szCs w:val="24"/>
              </w:rPr>
              <w:t>речи, выражающаяся в одинаковом расположении сходных элементов; одинаковое расположение сходных синтаксических элементов в смежных предложениях.</w:t>
            </w:r>
          </w:p>
          <w:p w14:paraId="45EAD615" w14:textId="30F64626" w:rsidR="00DB3E1E" w:rsidRPr="007208AF" w:rsidRDefault="00DB3E1E" w:rsidP="00DB3E1E">
            <w:pPr>
              <w:jc w:val="both"/>
              <w:rPr>
                <w:spacing w:val="-6"/>
                <w:sz w:val="24"/>
                <w:szCs w:val="24"/>
              </w:rPr>
            </w:pPr>
            <w:r w:rsidRPr="007208AF">
              <w:rPr>
                <w:b/>
                <w:bCs/>
                <w:spacing w:val="-6"/>
                <w:sz w:val="24"/>
                <w:szCs w:val="24"/>
              </w:rPr>
              <w:t xml:space="preserve">Анафора – </w:t>
            </w:r>
            <w:r w:rsidR="007F188C" w:rsidRPr="007208AF">
              <w:rPr>
                <w:spacing w:val="-6"/>
                <w:sz w:val="24"/>
                <w:szCs w:val="24"/>
              </w:rPr>
              <w:t>ф</w:t>
            </w:r>
            <w:r w:rsidRPr="007208AF">
              <w:rPr>
                <w:spacing w:val="-6"/>
                <w:sz w:val="24"/>
                <w:szCs w:val="24"/>
              </w:rPr>
              <w:t>игура речи</w:t>
            </w:r>
            <w:r w:rsidR="007F188C" w:rsidRPr="007208AF">
              <w:rPr>
                <w:spacing w:val="-6"/>
                <w:sz w:val="24"/>
                <w:szCs w:val="24"/>
              </w:rPr>
              <w:t xml:space="preserve">; </w:t>
            </w:r>
            <w:r w:rsidRPr="007208AF">
              <w:rPr>
                <w:spacing w:val="-6"/>
                <w:sz w:val="24"/>
                <w:szCs w:val="24"/>
              </w:rPr>
              <w:t>повторени</w:t>
            </w:r>
            <w:r w:rsidR="007F188C" w:rsidRPr="007208AF">
              <w:rPr>
                <w:spacing w:val="-6"/>
                <w:sz w:val="24"/>
                <w:szCs w:val="24"/>
              </w:rPr>
              <w:t>е</w:t>
            </w:r>
            <w:r w:rsidRPr="007208AF">
              <w:rPr>
                <w:spacing w:val="-6"/>
                <w:sz w:val="24"/>
                <w:szCs w:val="24"/>
              </w:rPr>
              <w:t xml:space="preserve"> начального</w:t>
            </w:r>
            <w:r w:rsidR="007208AF" w:rsidRPr="007208AF">
              <w:rPr>
                <w:spacing w:val="-6"/>
                <w:sz w:val="24"/>
                <w:szCs w:val="24"/>
              </w:rPr>
              <w:t xml:space="preserve"> </w:t>
            </w:r>
            <w:r w:rsidRPr="007208AF">
              <w:rPr>
                <w:spacing w:val="-6"/>
                <w:sz w:val="24"/>
                <w:szCs w:val="24"/>
              </w:rPr>
              <w:t xml:space="preserve">слова </w:t>
            </w:r>
            <w:r w:rsidR="007F188C" w:rsidRPr="007208AF">
              <w:rPr>
                <w:spacing w:val="-6"/>
                <w:sz w:val="24"/>
                <w:szCs w:val="24"/>
              </w:rPr>
              <w:t xml:space="preserve">или звукосочетания </w:t>
            </w:r>
            <w:r w:rsidRPr="007208AF">
              <w:rPr>
                <w:spacing w:val="-6"/>
                <w:sz w:val="24"/>
                <w:szCs w:val="24"/>
              </w:rPr>
              <w:t>в каждом параллельном элементе речи</w:t>
            </w:r>
            <w:r w:rsidR="007F188C" w:rsidRPr="007208AF">
              <w:rPr>
                <w:spacing w:val="-6"/>
                <w:sz w:val="24"/>
                <w:szCs w:val="24"/>
              </w:rPr>
              <w:t>.</w:t>
            </w:r>
          </w:p>
          <w:p w14:paraId="66F33E41" w14:textId="13E7B394" w:rsidR="00DB3E1E" w:rsidRPr="00DB3E1E" w:rsidRDefault="00DB3E1E" w:rsidP="00DB3E1E">
            <w:pPr>
              <w:jc w:val="both"/>
              <w:rPr>
                <w:b/>
                <w:bCs/>
                <w:sz w:val="24"/>
                <w:szCs w:val="24"/>
              </w:rPr>
            </w:pPr>
            <w:r w:rsidRPr="007208AF">
              <w:rPr>
                <w:b/>
                <w:bCs/>
                <w:spacing w:val="-6"/>
                <w:sz w:val="24"/>
                <w:szCs w:val="24"/>
              </w:rPr>
              <w:t xml:space="preserve">Эпифора – </w:t>
            </w:r>
            <w:r w:rsidR="007F188C" w:rsidRPr="007208AF">
              <w:rPr>
                <w:spacing w:val="-6"/>
                <w:sz w:val="24"/>
                <w:szCs w:val="24"/>
              </w:rPr>
              <w:t>ф</w:t>
            </w:r>
            <w:r w:rsidRPr="007208AF">
              <w:rPr>
                <w:spacing w:val="-6"/>
                <w:sz w:val="24"/>
                <w:szCs w:val="24"/>
              </w:rPr>
              <w:t xml:space="preserve">игура речи, </w:t>
            </w:r>
            <w:r w:rsidR="007F188C" w:rsidRPr="007208AF">
              <w:rPr>
                <w:spacing w:val="-6"/>
                <w:sz w:val="24"/>
                <w:szCs w:val="24"/>
              </w:rPr>
              <w:t xml:space="preserve">повторение </w:t>
            </w:r>
            <w:r w:rsidRPr="007208AF">
              <w:rPr>
                <w:spacing w:val="-6"/>
                <w:sz w:val="24"/>
                <w:szCs w:val="24"/>
              </w:rPr>
              <w:t>слова или звукосочетания в конце фразы или нескольких</w:t>
            </w:r>
            <w:r w:rsidR="007F188C" w:rsidRPr="007208AF">
              <w:rPr>
                <w:spacing w:val="-6"/>
                <w:sz w:val="24"/>
                <w:szCs w:val="24"/>
              </w:rPr>
              <w:t xml:space="preserve"> фраз.</w:t>
            </w:r>
          </w:p>
        </w:tc>
      </w:tr>
      <w:tr w:rsidR="00293753" w:rsidRPr="00701E83" w14:paraId="04D26FB3" w14:textId="77777777" w:rsidTr="00C85FEC">
        <w:trPr>
          <w:jc w:val="center"/>
        </w:trPr>
        <w:tc>
          <w:tcPr>
            <w:tcW w:w="2098" w:type="dxa"/>
          </w:tcPr>
          <w:p w14:paraId="796D5213" w14:textId="77777777" w:rsidR="00293753" w:rsidRPr="00C85FEC" w:rsidRDefault="00C85FEC" w:rsidP="00C85FEC">
            <w:pPr>
              <w:rPr>
                <w:b/>
                <w:sz w:val="24"/>
                <w:szCs w:val="24"/>
              </w:rPr>
            </w:pPr>
            <w:r w:rsidRPr="00C85FEC">
              <w:rPr>
                <w:b/>
                <w:sz w:val="24"/>
                <w:szCs w:val="24"/>
              </w:rPr>
              <w:t>Отрывок</w:t>
            </w:r>
          </w:p>
        </w:tc>
        <w:tc>
          <w:tcPr>
            <w:tcW w:w="7529" w:type="dxa"/>
          </w:tcPr>
          <w:p w14:paraId="71F2A5E0" w14:textId="77777777" w:rsidR="00293753" w:rsidRPr="00701E83" w:rsidRDefault="008F757F" w:rsidP="008F7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 лирики; </w:t>
            </w:r>
            <w:r w:rsidRPr="008F757F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хотворение фрагментарной формы. Характеризуется установкой</w:t>
            </w:r>
            <w:r w:rsidRPr="008F757F">
              <w:rPr>
                <w:sz w:val="24"/>
                <w:szCs w:val="24"/>
              </w:rPr>
              <w:t xml:space="preserve"> на внешнюю незавершённость,</w:t>
            </w:r>
            <w:r>
              <w:rPr>
                <w:sz w:val="24"/>
                <w:szCs w:val="24"/>
              </w:rPr>
              <w:t xml:space="preserve"> недосказанность, спонтанность, отличается соразмерностью содержания и формы: В.А. Жуковский «</w:t>
            </w:r>
            <w:r w:rsidRPr="008F757F">
              <w:rPr>
                <w:i/>
                <w:sz w:val="24"/>
                <w:szCs w:val="24"/>
              </w:rPr>
              <w:t>Невыразимое</w:t>
            </w:r>
            <w:r>
              <w:rPr>
                <w:sz w:val="24"/>
                <w:szCs w:val="24"/>
              </w:rPr>
              <w:t>», А.С. Пушкин «</w:t>
            </w:r>
            <w:r w:rsidRPr="008F757F">
              <w:rPr>
                <w:i/>
                <w:sz w:val="24"/>
                <w:szCs w:val="24"/>
              </w:rPr>
              <w:t>Море</w:t>
            </w:r>
            <w:r>
              <w:rPr>
                <w:sz w:val="24"/>
                <w:szCs w:val="24"/>
              </w:rPr>
              <w:t xml:space="preserve">» и т.п. </w:t>
            </w:r>
          </w:p>
        </w:tc>
      </w:tr>
      <w:tr w:rsidR="00293753" w:rsidRPr="00701E83" w14:paraId="2370DF49" w14:textId="77777777" w:rsidTr="00C85FEC">
        <w:trPr>
          <w:jc w:val="center"/>
        </w:trPr>
        <w:tc>
          <w:tcPr>
            <w:tcW w:w="2098" w:type="dxa"/>
          </w:tcPr>
          <w:p w14:paraId="1813DA1B" w14:textId="77777777" w:rsidR="00293753" w:rsidRPr="00C85FEC" w:rsidRDefault="00C85FEC" w:rsidP="00DD31AC">
            <w:pPr>
              <w:rPr>
                <w:b/>
                <w:sz w:val="24"/>
                <w:szCs w:val="24"/>
              </w:rPr>
            </w:pPr>
            <w:r w:rsidRPr="00C85FEC">
              <w:rPr>
                <w:b/>
                <w:sz w:val="24"/>
                <w:szCs w:val="24"/>
              </w:rPr>
              <w:t>Притча</w:t>
            </w:r>
          </w:p>
        </w:tc>
        <w:tc>
          <w:tcPr>
            <w:tcW w:w="7529" w:type="dxa"/>
          </w:tcPr>
          <w:p w14:paraId="4CA2FA80" w14:textId="77777777" w:rsidR="00293753" w:rsidRPr="00701E83" w:rsidRDefault="003B0C51" w:rsidP="000B6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3B0C51">
              <w:rPr>
                <w:sz w:val="24"/>
                <w:szCs w:val="24"/>
              </w:rPr>
              <w:t xml:space="preserve">анр эпоса: небольшое повествовательное произведение назидательного характера, содержащее религиозное или моральное поучение в иносказательной (аллегорической) форме. Близка к басне, но отличается от нее широтой обобщения, значимостью </w:t>
            </w:r>
            <w:r>
              <w:rPr>
                <w:sz w:val="24"/>
                <w:szCs w:val="24"/>
              </w:rPr>
              <w:t xml:space="preserve">идеи. В притче отсутствуют </w:t>
            </w:r>
            <w:r w:rsidR="000B682D">
              <w:rPr>
                <w:sz w:val="24"/>
                <w:szCs w:val="24"/>
              </w:rPr>
              <w:t>указания</w:t>
            </w:r>
            <w:r w:rsidR="000B682D" w:rsidRPr="000B682D">
              <w:rPr>
                <w:sz w:val="24"/>
                <w:szCs w:val="24"/>
              </w:rPr>
              <w:t xml:space="preserve"> на место </w:t>
            </w:r>
            <w:r w:rsidR="000B682D">
              <w:rPr>
                <w:sz w:val="24"/>
                <w:szCs w:val="24"/>
              </w:rPr>
              <w:t>и время действия, характеристика</w:t>
            </w:r>
            <w:r w:rsidR="000B682D" w:rsidRPr="000B682D">
              <w:rPr>
                <w:sz w:val="24"/>
                <w:szCs w:val="24"/>
              </w:rPr>
              <w:t xml:space="preserve"> персонажей и явлений в развитии</w:t>
            </w:r>
            <w:r w:rsidR="000B682D">
              <w:rPr>
                <w:sz w:val="24"/>
                <w:szCs w:val="24"/>
              </w:rPr>
              <w:t xml:space="preserve">: Л.Н. Толстой </w:t>
            </w:r>
            <w:r w:rsidR="000B682D" w:rsidRPr="000B682D">
              <w:rPr>
                <w:i/>
                <w:sz w:val="24"/>
                <w:szCs w:val="24"/>
              </w:rPr>
              <w:t>«Камыш и маслина»</w:t>
            </w:r>
            <w:r w:rsidR="000B682D">
              <w:rPr>
                <w:sz w:val="24"/>
                <w:szCs w:val="24"/>
              </w:rPr>
              <w:t>, И.С. Тургенев «</w:t>
            </w:r>
            <w:r w:rsidR="000B682D" w:rsidRPr="000B682D">
              <w:rPr>
                <w:i/>
                <w:sz w:val="24"/>
                <w:szCs w:val="24"/>
              </w:rPr>
              <w:t>Дурак</w:t>
            </w:r>
            <w:r w:rsidR="000B682D">
              <w:rPr>
                <w:sz w:val="24"/>
                <w:szCs w:val="24"/>
              </w:rPr>
              <w:t>» и т.д.</w:t>
            </w:r>
          </w:p>
        </w:tc>
      </w:tr>
    </w:tbl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4E003D" w:rsidRPr="00717964" w14:paraId="553E0D3B" w14:textId="77777777" w:rsidTr="00BB344F">
        <w:trPr>
          <w:trHeight w:val="277"/>
          <w:jc w:val="center"/>
        </w:trPr>
        <w:tc>
          <w:tcPr>
            <w:tcW w:w="6213" w:type="dxa"/>
            <w:vMerge w:val="restart"/>
          </w:tcPr>
          <w:p w14:paraId="155724AF" w14:textId="77777777" w:rsidR="004E003D" w:rsidRPr="00717964" w:rsidRDefault="004E003D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lastRenderedPageBreak/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14:paraId="4B271715" w14:textId="77777777" w:rsidR="004E003D" w:rsidRPr="00717964" w:rsidRDefault="004E003D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14:paraId="35AD5260" w14:textId="77777777" w:rsidR="004E003D" w:rsidRPr="00717964" w:rsidRDefault="004E003D" w:rsidP="00BB344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E003D" w:rsidRPr="00717964" w14:paraId="47B49C34" w14:textId="77777777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14:paraId="488E80E7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1DF3EA0C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316696D1" w14:textId="77777777" w:rsidR="004E003D" w:rsidRPr="00717964" w:rsidRDefault="003D3C81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4E003D" w:rsidRPr="00717964" w14:paraId="25E87DED" w14:textId="77777777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14:paraId="76D94D48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0976AD8F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14:paraId="28ECF7BB" w14:textId="77777777" w:rsidR="004E003D" w:rsidRPr="00717964" w:rsidRDefault="004E003D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14:paraId="6333C164" w14:textId="77777777" w:rsidR="004E003D" w:rsidRPr="00701E83" w:rsidRDefault="004E003D" w:rsidP="00293753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7568"/>
      </w:tblGrid>
      <w:tr w:rsidR="00293753" w:rsidRPr="00701E83" w14:paraId="73F40A30" w14:textId="77777777" w:rsidTr="00E751E6">
        <w:trPr>
          <w:jc w:val="center"/>
        </w:trPr>
        <w:tc>
          <w:tcPr>
            <w:tcW w:w="2059" w:type="dxa"/>
          </w:tcPr>
          <w:p w14:paraId="538F006E" w14:textId="77777777" w:rsidR="00293753" w:rsidRPr="00AA6DFC" w:rsidRDefault="00E751E6" w:rsidP="00DD31AC">
            <w:pPr>
              <w:rPr>
                <w:b/>
                <w:sz w:val="24"/>
                <w:szCs w:val="24"/>
              </w:rPr>
            </w:pPr>
            <w:r w:rsidRPr="00AA6DFC">
              <w:rPr>
                <w:b/>
                <w:sz w:val="24"/>
                <w:szCs w:val="24"/>
              </w:rPr>
              <w:t>Сюжет и фабула произведения</w:t>
            </w:r>
          </w:p>
        </w:tc>
        <w:tc>
          <w:tcPr>
            <w:tcW w:w="7568" w:type="dxa"/>
          </w:tcPr>
          <w:p w14:paraId="30105367" w14:textId="77777777" w:rsidR="00293753" w:rsidRPr="00EF6C2F" w:rsidRDefault="00C74E62" w:rsidP="002A23C4">
            <w:pPr>
              <w:jc w:val="both"/>
              <w:rPr>
                <w:spacing w:val="-4"/>
                <w:sz w:val="24"/>
                <w:szCs w:val="24"/>
              </w:rPr>
            </w:pPr>
            <w:r w:rsidRPr="00EF6C2F">
              <w:rPr>
                <w:b/>
                <w:spacing w:val="-4"/>
                <w:sz w:val="24"/>
                <w:szCs w:val="24"/>
              </w:rPr>
              <w:t>Сюжет</w:t>
            </w:r>
            <w:r w:rsidRPr="00EF6C2F">
              <w:rPr>
                <w:spacing w:val="-4"/>
                <w:sz w:val="24"/>
                <w:szCs w:val="24"/>
              </w:rPr>
              <w:t xml:space="preserve"> – </w:t>
            </w:r>
            <w:r w:rsidR="00B419D7" w:rsidRPr="00EF6C2F">
              <w:rPr>
                <w:spacing w:val="-4"/>
                <w:sz w:val="24"/>
                <w:szCs w:val="24"/>
              </w:rPr>
              <w:t xml:space="preserve">совокупность событий, </w:t>
            </w:r>
            <w:r w:rsidRPr="00EF6C2F">
              <w:rPr>
                <w:spacing w:val="-4"/>
                <w:sz w:val="24"/>
                <w:szCs w:val="24"/>
              </w:rPr>
              <w:t xml:space="preserve">ход </w:t>
            </w:r>
            <w:r w:rsidR="00B419D7" w:rsidRPr="00EF6C2F">
              <w:rPr>
                <w:spacing w:val="-4"/>
                <w:sz w:val="24"/>
                <w:szCs w:val="24"/>
              </w:rPr>
              <w:t>развития</w:t>
            </w:r>
            <w:r w:rsidRPr="00EF6C2F">
              <w:rPr>
                <w:spacing w:val="-4"/>
                <w:sz w:val="24"/>
                <w:szCs w:val="24"/>
              </w:rPr>
              <w:t xml:space="preserve"> действия</w:t>
            </w:r>
            <w:r w:rsidR="00B419D7" w:rsidRPr="00EF6C2F">
              <w:rPr>
                <w:spacing w:val="-4"/>
                <w:sz w:val="24"/>
                <w:szCs w:val="24"/>
              </w:rPr>
              <w:t xml:space="preserve"> </w:t>
            </w:r>
            <w:r w:rsidRPr="00EF6C2F">
              <w:rPr>
                <w:spacing w:val="-4"/>
                <w:sz w:val="24"/>
                <w:szCs w:val="24"/>
              </w:rPr>
              <w:t>в художественном произведении.</w:t>
            </w:r>
            <w:r w:rsidR="002A23C4" w:rsidRPr="00EF6C2F">
              <w:rPr>
                <w:spacing w:val="-4"/>
                <w:sz w:val="24"/>
                <w:szCs w:val="24"/>
              </w:rPr>
              <w:t xml:space="preserve"> В основе сюжета лежит конфликт.  </w:t>
            </w:r>
          </w:p>
          <w:p w14:paraId="7D5C6F48" w14:textId="77777777" w:rsidR="002F7FAC" w:rsidRPr="00EF6C2F" w:rsidRDefault="00C74E62" w:rsidP="002A23C4">
            <w:pPr>
              <w:jc w:val="both"/>
              <w:rPr>
                <w:spacing w:val="-4"/>
                <w:sz w:val="24"/>
                <w:szCs w:val="24"/>
              </w:rPr>
            </w:pPr>
            <w:r w:rsidRPr="00EF6C2F">
              <w:rPr>
                <w:b/>
                <w:spacing w:val="-4"/>
                <w:sz w:val="24"/>
                <w:szCs w:val="24"/>
              </w:rPr>
              <w:t>Фабула</w:t>
            </w:r>
            <w:r w:rsidRPr="00EF6C2F">
              <w:rPr>
                <w:spacing w:val="-4"/>
                <w:sz w:val="24"/>
                <w:szCs w:val="24"/>
              </w:rPr>
              <w:t xml:space="preserve"> – подробное изложение событий в хро</w:t>
            </w:r>
            <w:r w:rsidR="000D53AC" w:rsidRPr="00EF6C2F">
              <w:rPr>
                <w:spacing w:val="-4"/>
                <w:sz w:val="24"/>
                <w:szCs w:val="24"/>
              </w:rPr>
              <w:t>нологической последовательности</w:t>
            </w:r>
            <w:r w:rsidR="002A23C4" w:rsidRPr="00EF6C2F">
              <w:rPr>
                <w:spacing w:val="-4"/>
                <w:sz w:val="24"/>
                <w:szCs w:val="24"/>
              </w:rPr>
              <w:t xml:space="preserve">, положенная в основу сюжета. </w:t>
            </w:r>
          </w:p>
          <w:p w14:paraId="5E260754" w14:textId="77777777" w:rsidR="00C74E62" w:rsidRPr="00701E83" w:rsidRDefault="002F7FAC" w:rsidP="002A23C4">
            <w:pPr>
              <w:jc w:val="both"/>
              <w:rPr>
                <w:sz w:val="24"/>
                <w:szCs w:val="24"/>
              </w:rPr>
            </w:pPr>
            <w:r w:rsidRPr="00EF6C2F">
              <w:rPr>
                <w:spacing w:val="-4"/>
                <w:sz w:val="24"/>
                <w:szCs w:val="24"/>
              </w:rPr>
              <w:t xml:space="preserve">Сюжет можно назвать «образом события или цепи событий», в то время как фабула составляет событийную основу повествования и может быть коротко пересказана. </w:t>
            </w:r>
            <w:r w:rsidR="002A23C4" w:rsidRPr="00EF6C2F">
              <w:rPr>
                <w:spacing w:val="-4"/>
                <w:sz w:val="24"/>
                <w:szCs w:val="24"/>
              </w:rPr>
              <w:t xml:space="preserve">"Ф. - это то, что было на самом деле, сюжет - то, как узнал об этом читатель" (Б.М. Томашевский). </w:t>
            </w:r>
            <w:r w:rsidRPr="00EF6C2F">
              <w:rPr>
                <w:spacing w:val="-4"/>
                <w:sz w:val="24"/>
                <w:szCs w:val="24"/>
              </w:rPr>
              <w:t>Одна и та же фабула</w:t>
            </w:r>
            <w:r w:rsidR="002A23C4" w:rsidRPr="00EF6C2F">
              <w:rPr>
                <w:spacing w:val="-4"/>
                <w:sz w:val="24"/>
                <w:szCs w:val="24"/>
              </w:rPr>
              <w:t xml:space="preserve"> может стать основой д</w:t>
            </w:r>
            <w:r w:rsidRPr="00EF6C2F">
              <w:rPr>
                <w:spacing w:val="-4"/>
                <w:sz w:val="24"/>
                <w:szCs w:val="24"/>
              </w:rPr>
              <w:t>ля множества различных сюжетов.</w:t>
            </w:r>
          </w:p>
        </w:tc>
      </w:tr>
      <w:tr w:rsidR="00293753" w:rsidRPr="00701E83" w14:paraId="3357449A" w14:textId="77777777" w:rsidTr="00E751E6">
        <w:trPr>
          <w:jc w:val="center"/>
        </w:trPr>
        <w:tc>
          <w:tcPr>
            <w:tcW w:w="2059" w:type="dxa"/>
          </w:tcPr>
          <w:p w14:paraId="7437CA1F" w14:textId="77777777" w:rsidR="00293753" w:rsidRPr="00AA6DFC" w:rsidRDefault="00E751E6" w:rsidP="00DD31AC">
            <w:pPr>
              <w:rPr>
                <w:b/>
                <w:sz w:val="24"/>
                <w:szCs w:val="24"/>
              </w:rPr>
            </w:pPr>
            <w:r w:rsidRPr="00AA6DFC">
              <w:rPr>
                <w:b/>
                <w:sz w:val="24"/>
                <w:szCs w:val="24"/>
              </w:rPr>
              <w:t>Роман в стихах</w:t>
            </w:r>
          </w:p>
        </w:tc>
        <w:tc>
          <w:tcPr>
            <w:tcW w:w="7568" w:type="dxa"/>
          </w:tcPr>
          <w:p w14:paraId="1B51FCAD" w14:textId="5ACA8FA2" w:rsidR="00293753" w:rsidRPr="00041F25" w:rsidRDefault="00101A02" w:rsidP="002A23C4">
            <w:pPr>
              <w:jc w:val="both"/>
              <w:rPr>
                <w:spacing w:val="-4"/>
                <w:sz w:val="24"/>
                <w:szCs w:val="24"/>
              </w:rPr>
            </w:pPr>
            <w:r w:rsidRPr="00041F25">
              <w:rPr>
                <w:spacing w:val="-4"/>
                <w:sz w:val="24"/>
                <w:szCs w:val="24"/>
              </w:rPr>
              <w:t xml:space="preserve">лиро-эпический жанр, </w:t>
            </w:r>
            <w:r w:rsidR="00497732" w:rsidRPr="00041F25">
              <w:rPr>
                <w:spacing w:val="-4"/>
                <w:sz w:val="24"/>
                <w:szCs w:val="24"/>
              </w:rPr>
              <w:t>сочетающий многоплановое романное повеств</w:t>
            </w:r>
            <w:r w:rsidRPr="00041F25">
              <w:rPr>
                <w:spacing w:val="-4"/>
                <w:sz w:val="24"/>
                <w:szCs w:val="24"/>
              </w:rPr>
              <w:t xml:space="preserve">ование и ярко выраженное лирическое </w:t>
            </w:r>
            <w:r w:rsidR="00497732" w:rsidRPr="00041F25">
              <w:rPr>
                <w:spacing w:val="-4"/>
                <w:sz w:val="24"/>
                <w:szCs w:val="24"/>
              </w:rPr>
              <w:t xml:space="preserve">начало. </w:t>
            </w:r>
            <w:r w:rsidRPr="00041F25">
              <w:rPr>
                <w:spacing w:val="-4"/>
                <w:sz w:val="24"/>
                <w:szCs w:val="24"/>
              </w:rPr>
              <w:t>Сохраняя все признаки романа, отличается стихотворной формой, которая неразрывно связана с содержанием. Роман в стихах имеет развитый сюжет, систему персонажей, обращен к сложным проблемам взаимоотношений людей, человека и общества, но помимо эпических средств изображения действительности (движение сюжета, развитие характеров и т.п.) использует</w:t>
            </w:r>
            <w:r w:rsidR="00451826">
              <w:rPr>
                <w:spacing w:val="-4"/>
                <w:sz w:val="24"/>
                <w:szCs w:val="24"/>
              </w:rPr>
              <w:t xml:space="preserve"> и</w:t>
            </w:r>
            <w:r w:rsidRPr="00041F25">
              <w:rPr>
                <w:spacing w:val="-4"/>
                <w:sz w:val="24"/>
                <w:szCs w:val="24"/>
              </w:rPr>
              <w:t xml:space="preserve"> лирические (стихотворная форма, образ лирического героя, «замещающего» повествователя, лирические отступления, открытое выражение чувств и переживаний, отношения автора к героям, особая эмоциональность): </w:t>
            </w:r>
            <w:r w:rsidR="00497732" w:rsidRPr="00041F25">
              <w:rPr>
                <w:spacing w:val="-4"/>
                <w:sz w:val="24"/>
                <w:szCs w:val="24"/>
              </w:rPr>
              <w:t xml:space="preserve">А.С. Пушкин </w:t>
            </w:r>
            <w:r w:rsidR="00497732" w:rsidRPr="00041F25">
              <w:rPr>
                <w:i/>
                <w:spacing w:val="-4"/>
                <w:sz w:val="24"/>
                <w:szCs w:val="24"/>
              </w:rPr>
              <w:t>«Евгений Онегин»</w:t>
            </w:r>
            <w:r w:rsidR="00497732" w:rsidRPr="00041F25">
              <w:rPr>
                <w:spacing w:val="-4"/>
                <w:sz w:val="24"/>
                <w:szCs w:val="24"/>
              </w:rPr>
              <w:t xml:space="preserve">, Дж. Байрон </w:t>
            </w:r>
            <w:r w:rsidR="00497732" w:rsidRPr="00041F25">
              <w:rPr>
                <w:i/>
                <w:spacing w:val="-4"/>
                <w:sz w:val="24"/>
                <w:szCs w:val="24"/>
              </w:rPr>
              <w:t>«Дон Жуан»</w:t>
            </w:r>
            <w:r w:rsidR="00497732" w:rsidRPr="00041F25">
              <w:rPr>
                <w:spacing w:val="-4"/>
                <w:sz w:val="24"/>
                <w:szCs w:val="24"/>
              </w:rPr>
              <w:t xml:space="preserve">, </w:t>
            </w:r>
            <w:r w:rsidRPr="00041F25">
              <w:rPr>
                <w:spacing w:val="-4"/>
                <w:sz w:val="24"/>
                <w:szCs w:val="24"/>
              </w:rPr>
              <w:t>Б. Пастернак «</w:t>
            </w:r>
            <w:proofErr w:type="spellStart"/>
            <w:r w:rsidRPr="00041F25">
              <w:rPr>
                <w:i/>
                <w:spacing w:val="-4"/>
                <w:sz w:val="24"/>
                <w:szCs w:val="24"/>
              </w:rPr>
              <w:t>Спекторский</w:t>
            </w:r>
            <w:proofErr w:type="spellEnd"/>
            <w:r w:rsidRPr="00041F25">
              <w:rPr>
                <w:spacing w:val="-4"/>
                <w:sz w:val="24"/>
                <w:szCs w:val="24"/>
              </w:rPr>
              <w:t>» и т.д.</w:t>
            </w:r>
          </w:p>
        </w:tc>
      </w:tr>
      <w:tr w:rsidR="00293753" w:rsidRPr="00701E83" w14:paraId="0A8072EC" w14:textId="77777777" w:rsidTr="00E751E6">
        <w:trPr>
          <w:jc w:val="center"/>
        </w:trPr>
        <w:tc>
          <w:tcPr>
            <w:tcW w:w="2059" w:type="dxa"/>
          </w:tcPr>
          <w:p w14:paraId="35EF93EC" w14:textId="77777777" w:rsidR="00293753" w:rsidRPr="00AA6DFC" w:rsidRDefault="00E751E6" w:rsidP="00DD31AC">
            <w:pPr>
              <w:rPr>
                <w:b/>
                <w:sz w:val="24"/>
                <w:szCs w:val="24"/>
              </w:rPr>
            </w:pPr>
            <w:r w:rsidRPr="00AA6DFC">
              <w:rPr>
                <w:b/>
                <w:sz w:val="24"/>
                <w:szCs w:val="24"/>
              </w:rPr>
              <w:t>Онегинская строфа</w:t>
            </w:r>
          </w:p>
        </w:tc>
        <w:tc>
          <w:tcPr>
            <w:tcW w:w="7568" w:type="dxa"/>
          </w:tcPr>
          <w:p w14:paraId="430AA59E" w14:textId="77777777" w:rsidR="00293753" w:rsidRPr="002D6511" w:rsidRDefault="008B058C" w:rsidP="00AE66B4">
            <w:pPr>
              <w:jc w:val="both"/>
              <w:rPr>
                <w:spacing w:val="-6"/>
                <w:sz w:val="24"/>
                <w:szCs w:val="24"/>
              </w:rPr>
            </w:pPr>
            <w:r w:rsidRPr="002D6511">
              <w:rPr>
                <w:spacing w:val="-6"/>
                <w:sz w:val="24"/>
                <w:szCs w:val="24"/>
              </w:rPr>
              <w:t xml:space="preserve">строфа, созданная А.С. Пушкиным специально для романа «Евгений Онегин». Состоит из четырнадцати стихов со строгой системой рифмовки – </w:t>
            </w:r>
            <w:proofErr w:type="spellStart"/>
            <w:r w:rsidRPr="002301F1">
              <w:rPr>
                <w:b/>
                <w:i/>
                <w:spacing w:val="-6"/>
                <w:sz w:val="24"/>
                <w:szCs w:val="24"/>
              </w:rPr>
              <w:t>абабввггдееджж</w:t>
            </w:r>
            <w:proofErr w:type="spellEnd"/>
            <w:r w:rsidRPr="002D6511">
              <w:rPr>
                <w:spacing w:val="-6"/>
                <w:sz w:val="24"/>
                <w:szCs w:val="24"/>
              </w:rPr>
              <w:t>: образует три четверостишия с различной схемой рифмовки (перекрестной, парной и опоясывающей) и заверша</w:t>
            </w:r>
            <w:r w:rsidR="005D0C51" w:rsidRPr="002D6511">
              <w:rPr>
                <w:spacing w:val="-6"/>
                <w:sz w:val="24"/>
                <w:szCs w:val="24"/>
              </w:rPr>
              <w:t xml:space="preserve">ется заключительным </w:t>
            </w:r>
            <w:r w:rsidR="00AE66B4" w:rsidRPr="002D6511">
              <w:rPr>
                <w:spacing w:val="-6"/>
                <w:sz w:val="24"/>
                <w:szCs w:val="24"/>
              </w:rPr>
              <w:t>двустишием.</w:t>
            </w:r>
          </w:p>
        </w:tc>
      </w:tr>
      <w:tr w:rsidR="00293753" w:rsidRPr="00701E83" w14:paraId="6B21080A" w14:textId="77777777" w:rsidTr="00E751E6">
        <w:trPr>
          <w:jc w:val="center"/>
        </w:trPr>
        <w:tc>
          <w:tcPr>
            <w:tcW w:w="2059" w:type="dxa"/>
          </w:tcPr>
          <w:p w14:paraId="7CC57703" w14:textId="77777777" w:rsidR="00293753" w:rsidRPr="00AA6DFC" w:rsidRDefault="00E751E6" w:rsidP="00AE6F19">
            <w:pPr>
              <w:jc w:val="both"/>
              <w:rPr>
                <w:b/>
                <w:sz w:val="24"/>
                <w:szCs w:val="24"/>
              </w:rPr>
            </w:pPr>
            <w:r w:rsidRPr="00AA6DFC">
              <w:rPr>
                <w:b/>
                <w:sz w:val="24"/>
                <w:szCs w:val="24"/>
              </w:rPr>
              <w:t>«Лишний человек»</w:t>
            </w:r>
          </w:p>
        </w:tc>
        <w:tc>
          <w:tcPr>
            <w:tcW w:w="7568" w:type="dxa"/>
          </w:tcPr>
          <w:p w14:paraId="74BBFE8B" w14:textId="7BAE606B" w:rsidR="00293753" w:rsidRPr="00451826" w:rsidRDefault="00BC6C13" w:rsidP="00AE6F19">
            <w:pPr>
              <w:jc w:val="both"/>
              <w:rPr>
                <w:spacing w:val="-6"/>
                <w:sz w:val="24"/>
                <w:szCs w:val="24"/>
              </w:rPr>
            </w:pPr>
            <w:r w:rsidRPr="00451826">
              <w:rPr>
                <w:spacing w:val="-6"/>
                <w:sz w:val="24"/>
                <w:szCs w:val="24"/>
              </w:rPr>
              <w:t>литера</w:t>
            </w:r>
            <w:r w:rsidR="00F2629C" w:rsidRPr="00451826">
              <w:rPr>
                <w:spacing w:val="-6"/>
                <w:sz w:val="24"/>
                <w:szCs w:val="24"/>
              </w:rPr>
              <w:t>турный тип, характерный для русской</w:t>
            </w:r>
            <w:r w:rsidRPr="00451826">
              <w:rPr>
                <w:spacing w:val="-6"/>
                <w:sz w:val="24"/>
                <w:szCs w:val="24"/>
              </w:rPr>
              <w:t xml:space="preserve"> </w:t>
            </w:r>
            <w:r w:rsidR="00F2629C" w:rsidRPr="00451826">
              <w:rPr>
                <w:spacing w:val="-6"/>
                <w:sz w:val="24"/>
                <w:szCs w:val="24"/>
              </w:rPr>
              <w:t>литературы 20-х</w:t>
            </w:r>
            <w:r w:rsidR="00451826">
              <w:rPr>
                <w:spacing w:val="-6"/>
                <w:sz w:val="24"/>
                <w:szCs w:val="24"/>
              </w:rPr>
              <w:t>-</w:t>
            </w:r>
            <w:r w:rsidR="008F0768" w:rsidRPr="00451826">
              <w:rPr>
                <w:spacing w:val="-6"/>
                <w:sz w:val="24"/>
                <w:szCs w:val="24"/>
              </w:rPr>
              <w:t xml:space="preserve">0-х гг. </w:t>
            </w:r>
            <w:r w:rsidR="00451826">
              <w:rPr>
                <w:spacing w:val="-6"/>
                <w:sz w:val="24"/>
                <w:szCs w:val="24"/>
                <w:lang w:val="en-US"/>
              </w:rPr>
              <w:t>XIX</w:t>
            </w:r>
            <w:r w:rsidR="008F0768" w:rsidRPr="00451826">
              <w:rPr>
                <w:spacing w:val="-6"/>
                <w:sz w:val="24"/>
                <w:szCs w:val="24"/>
              </w:rPr>
              <w:t xml:space="preserve"> в.</w:t>
            </w:r>
            <w:r w:rsidRPr="00451826">
              <w:rPr>
                <w:spacing w:val="-6"/>
                <w:sz w:val="24"/>
                <w:szCs w:val="24"/>
              </w:rPr>
              <w:t xml:space="preserve"> </w:t>
            </w:r>
            <w:r w:rsidR="008F0768" w:rsidRPr="00451826">
              <w:rPr>
                <w:spacing w:val="-6"/>
                <w:sz w:val="24"/>
                <w:szCs w:val="24"/>
              </w:rPr>
              <w:t>О</w:t>
            </w:r>
            <w:r w:rsidR="00F2629C" w:rsidRPr="00451826">
              <w:rPr>
                <w:spacing w:val="-6"/>
                <w:sz w:val="24"/>
                <w:szCs w:val="24"/>
              </w:rPr>
              <w:t xml:space="preserve">сновные </w:t>
            </w:r>
            <w:r w:rsidRPr="00451826">
              <w:rPr>
                <w:spacing w:val="-6"/>
                <w:sz w:val="24"/>
                <w:szCs w:val="24"/>
              </w:rPr>
              <w:t xml:space="preserve">черты: отчуждение от официальной </w:t>
            </w:r>
            <w:r w:rsidR="00F2629C" w:rsidRPr="00451826">
              <w:rPr>
                <w:spacing w:val="-6"/>
                <w:sz w:val="24"/>
                <w:szCs w:val="24"/>
              </w:rPr>
              <w:t xml:space="preserve">общественной </w:t>
            </w:r>
            <w:r w:rsidRPr="00451826">
              <w:rPr>
                <w:spacing w:val="-6"/>
                <w:sz w:val="24"/>
                <w:szCs w:val="24"/>
              </w:rPr>
              <w:t>жизни, родной социальной среды (обычн</w:t>
            </w:r>
            <w:r w:rsidR="00F2629C" w:rsidRPr="00451826">
              <w:rPr>
                <w:spacing w:val="-6"/>
                <w:sz w:val="24"/>
                <w:szCs w:val="24"/>
              </w:rPr>
              <w:t>о дворянской), по отношению к кото</w:t>
            </w:r>
            <w:r w:rsidRPr="00451826">
              <w:rPr>
                <w:spacing w:val="-6"/>
                <w:sz w:val="24"/>
                <w:szCs w:val="24"/>
              </w:rPr>
              <w:t xml:space="preserve">рой герой осознает </w:t>
            </w:r>
            <w:r w:rsidR="00F2629C" w:rsidRPr="00451826">
              <w:rPr>
                <w:spacing w:val="-6"/>
                <w:sz w:val="24"/>
                <w:szCs w:val="24"/>
              </w:rPr>
              <w:t xml:space="preserve">свое интеллектуальное и </w:t>
            </w:r>
            <w:r w:rsidR="008F0768" w:rsidRPr="00451826">
              <w:rPr>
                <w:spacing w:val="-6"/>
                <w:sz w:val="24"/>
                <w:szCs w:val="24"/>
              </w:rPr>
              <w:t>нравственное превосходство</w:t>
            </w:r>
            <w:r w:rsidR="00F2629C" w:rsidRPr="00451826">
              <w:rPr>
                <w:spacing w:val="-6"/>
                <w:sz w:val="24"/>
                <w:szCs w:val="24"/>
              </w:rPr>
              <w:t xml:space="preserve"> и в то же время</w:t>
            </w:r>
            <w:r w:rsidRPr="00451826">
              <w:rPr>
                <w:spacing w:val="-6"/>
                <w:sz w:val="24"/>
                <w:szCs w:val="24"/>
              </w:rPr>
              <w:t xml:space="preserve"> </w:t>
            </w:r>
            <w:r w:rsidR="008F0768" w:rsidRPr="00451826">
              <w:rPr>
                <w:spacing w:val="-6"/>
                <w:sz w:val="24"/>
                <w:szCs w:val="24"/>
              </w:rPr>
              <w:t>испытывает душевную</w:t>
            </w:r>
            <w:r w:rsidRPr="00451826">
              <w:rPr>
                <w:spacing w:val="-6"/>
                <w:sz w:val="24"/>
                <w:szCs w:val="24"/>
              </w:rPr>
              <w:t xml:space="preserve"> усталость, глубокий скептицизм, разлад между словом и делом и, как правило, обществ. </w:t>
            </w:r>
            <w:r w:rsidR="00451826" w:rsidRPr="00451826">
              <w:rPr>
                <w:spacing w:val="-6"/>
                <w:sz w:val="24"/>
                <w:szCs w:val="24"/>
              </w:rPr>
              <w:t>П</w:t>
            </w:r>
            <w:r w:rsidRPr="00451826">
              <w:rPr>
                <w:spacing w:val="-6"/>
                <w:sz w:val="24"/>
                <w:szCs w:val="24"/>
              </w:rPr>
              <w:t>ассивность</w:t>
            </w:r>
            <w:r w:rsidR="00451826">
              <w:rPr>
                <w:spacing w:val="-6"/>
                <w:sz w:val="24"/>
                <w:szCs w:val="24"/>
              </w:rPr>
              <w:t xml:space="preserve">: </w:t>
            </w:r>
            <w:r w:rsidR="00136C40" w:rsidRPr="00451826">
              <w:rPr>
                <w:i/>
                <w:iCs/>
                <w:spacing w:val="-6"/>
                <w:sz w:val="24"/>
                <w:szCs w:val="24"/>
              </w:rPr>
              <w:t>Онегин</w:t>
            </w:r>
            <w:r w:rsidR="00136C40" w:rsidRPr="00451826">
              <w:rPr>
                <w:spacing w:val="-6"/>
                <w:sz w:val="24"/>
                <w:szCs w:val="24"/>
              </w:rPr>
              <w:t xml:space="preserve"> из романа в стихах «Евгений Онегин» А.С. Пушкина, </w:t>
            </w:r>
            <w:r w:rsidR="00136C40" w:rsidRPr="00451826">
              <w:rPr>
                <w:i/>
                <w:iCs/>
                <w:spacing w:val="-6"/>
                <w:sz w:val="24"/>
                <w:szCs w:val="24"/>
              </w:rPr>
              <w:t>Печорин</w:t>
            </w:r>
            <w:r w:rsidR="00136C40" w:rsidRPr="00451826">
              <w:rPr>
                <w:spacing w:val="-6"/>
                <w:sz w:val="24"/>
                <w:szCs w:val="24"/>
              </w:rPr>
              <w:t xml:space="preserve"> из романа «Герой нашего времени» М.</w:t>
            </w:r>
            <w:r w:rsidRPr="00451826">
              <w:rPr>
                <w:spacing w:val="-6"/>
                <w:sz w:val="24"/>
                <w:szCs w:val="24"/>
              </w:rPr>
              <w:t>Ю. Лермонтова</w:t>
            </w:r>
            <w:r w:rsidR="00451826">
              <w:rPr>
                <w:spacing w:val="-6"/>
                <w:sz w:val="24"/>
                <w:szCs w:val="24"/>
              </w:rPr>
              <w:t>.</w:t>
            </w:r>
          </w:p>
        </w:tc>
      </w:tr>
      <w:tr w:rsidR="00293753" w:rsidRPr="00F862C7" w14:paraId="578D4A55" w14:textId="77777777" w:rsidTr="00E751E6">
        <w:trPr>
          <w:jc w:val="center"/>
        </w:trPr>
        <w:tc>
          <w:tcPr>
            <w:tcW w:w="2059" w:type="dxa"/>
          </w:tcPr>
          <w:p w14:paraId="6D3E570C" w14:textId="77777777" w:rsidR="00293753" w:rsidRPr="00F862C7" w:rsidRDefault="00E751E6" w:rsidP="00AE6F19">
            <w:pPr>
              <w:jc w:val="both"/>
              <w:rPr>
                <w:b/>
                <w:spacing w:val="-8"/>
                <w:sz w:val="24"/>
                <w:szCs w:val="24"/>
              </w:rPr>
            </w:pPr>
            <w:r w:rsidRPr="00F862C7">
              <w:rPr>
                <w:b/>
                <w:spacing w:val="-8"/>
                <w:sz w:val="24"/>
                <w:szCs w:val="24"/>
              </w:rPr>
              <w:t>Психологизм</w:t>
            </w:r>
          </w:p>
        </w:tc>
        <w:tc>
          <w:tcPr>
            <w:tcW w:w="7568" w:type="dxa"/>
          </w:tcPr>
          <w:p w14:paraId="0B9E6B76" w14:textId="5DAADE18" w:rsidR="00293753" w:rsidRPr="00F862C7" w:rsidRDefault="00DB15C2" w:rsidP="00AE6F19">
            <w:pPr>
              <w:jc w:val="both"/>
              <w:rPr>
                <w:spacing w:val="-8"/>
                <w:sz w:val="24"/>
                <w:szCs w:val="24"/>
              </w:rPr>
            </w:pPr>
            <w:r w:rsidRPr="00F862C7">
              <w:rPr>
                <w:spacing w:val="-8"/>
                <w:sz w:val="24"/>
                <w:szCs w:val="24"/>
              </w:rPr>
              <w:t>способ изображения душевной жизни человека в художественном произведении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; </w:t>
            </w:r>
            <w:r w:rsidRPr="00F862C7">
              <w:rPr>
                <w:spacing w:val="-8"/>
                <w:sz w:val="24"/>
                <w:szCs w:val="24"/>
              </w:rPr>
              <w:t>воссоздание внутренней жизни персонажа,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 </w:t>
            </w:r>
            <w:r w:rsidRPr="00F862C7">
              <w:rPr>
                <w:spacing w:val="-8"/>
                <w:sz w:val="24"/>
                <w:szCs w:val="24"/>
              </w:rPr>
              <w:t xml:space="preserve">смены душевных состояний, анализ свойств личности героя. </w:t>
            </w:r>
            <w:r w:rsidR="00F862C7" w:rsidRPr="00F862C7">
              <w:rPr>
                <w:spacing w:val="-8"/>
                <w:sz w:val="24"/>
                <w:szCs w:val="24"/>
              </w:rPr>
              <w:br/>
            </w:r>
            <w:r w:rsidR="00F862C7" w:rsidRPr="00D4340E">
              <w:rPr>
                <w:b/>
                <w:bCs/>
                <w:spacing w:val="-8"/>
                <w:sz w:val="24"/>
                <w:szCs w:val="24"/>
              </w:rPr>
              <w:t>Виды психологизма: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 1) явный (открытый) – </w:t>
            </w:r>
            <w:r w:rsidRPr="00F862C7">
              <w:rPr>
                <w:spacing w:val="-8"/>
                <w:sz w:val="24"/>
                <w:szCs w:val="24"/>
              </w:rPr>
              <w:t>непосредственное воспроизведение внутренней речи героя или образов, возникающих в его воображении, сознании, памяти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: </w:t>
            </w:r>
            <w:r w:rsidRPr="00F862C7">
              <w:rPr>
                <w:spacing w:val="-8"/>
                <w:sz w:val="24"/>
                <w:szCs w:val="24"/>
              </w:rPr>
              <w:t xml:space="preserve"> </w:t>
            </w:r>
            <w:r w:rsidR="00F862C7" w:rsidRPr="00F862C7">
              <w:rPr>
                <w:i/>
                <w:iCs/>
                <w:spacing w:val="-8"/>
                <w:sz w:val="24"/>
                <w:szCs w:val="24"/>
              </w:rPr>
              <w:t>«</w:t>
            </w:r>
            <w:r w:rsidRPr="00F862C7">
              <w:rPr>
                <w:i/>
                <w:iCs/>
                <w:spacing w:val="-8"/>
                <w:sz w:val="24"/>
                <w:szCs w:val="24"/>
              </w:rPr>
              <w:t>диалектика души</w:t>
            </w:r>
            <w:r w:rsidR="00F862C7" w:rsidRPr="00F862C7">
              <w:rPr>
                <w:i/>
                <w:iCs/>
                <w:spacing w:val="-8"/>
                <w:sz w:val="24"/>
                <w:szCs w:val="24"/>
              </w:rPr>
              <w:t>»</w:t>
            </w:r>
            <w:r w:rsidRPr="00F862C7">
              <w:rPr>
                <w:spacing w:val="-8"/>
                <w:sz w:val="24"/>
                <w:szCs w:val="24"/>
              </w:rPr>
              <w:t xml:space="preserve"> в произведениях </w:t>
            </w:r>
            <w:r w:rsidRPr="00F862C7">
              <w:rPr>
                <w:i/>
                <w:iCs/>
                <w:spacing w:val="-8"/>
                <w:sz w:val="24"/>
                <w:szCs w:val="24"/>
              </w:rPr>
              <w:t>Л. Н. Толстого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; 2) </w:t>
            </w:r>
            <w:r w:rsidRPr="00F862C7">
              <w:rPr>
                <w:spacing w:val="-8"/>
                <w:sz w:val="24"/>
                <w:szCs w:val="24"/>
              </w:rPr>
              <w:t>неявн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ый (скрытый) – уведённый в </w:t>
            </w:r>
            <w:r w:rsidRPr="00F862C7">
              <w:rPr>
                <w:spacing w:val="-8"/>
                <w:sz w:val="24"/>
                <w:szCs w:val="24"/>
              </w:rPr>
              <w:t>«подтекст»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: </w:t>
            </w:r>
            <w:r w:rsidR="00F862C7" w:rsidRPr="00F862C7">
              <w:rPr>
                <w:i/>
                <w:iCs/>
                <w:spacing w:val="-8"/>
                <w:sz w:val="24"/>
                <w:szCs w:val="24"/>
              </w:rPr>
              <w:t>«</w:t>
            </w:r>
            <w:r w:rsidRPr="00F862C7">
              <w:rPr>
                <w:i/>
                <w:iCs/>
                <w:spacing w:val="-8"/>
                <w:sz w:val="24"/>
                <w:szCs w:val="24"/>
              </w:rPr>
              <w:t>тайная психология</w:t>
            </w:r>
            <w:r w:rsidR="00F862C7" w:rsidRPr="00F862C7">
              <w:rPr>
                <w:i/>
                <w:iCs/>
                <w:spacing w:val="-8"/>
                <w:sz w:val="24"/>
                <w:szCs w:val="24"/>
              </w:rPr>
              <w:t>»</w:t>
            </w:r>
            <w:r w:rsidRPr="00F862C7">
              <w:rPr>
                <w:spacing w:val="-8"/>
                <w:sz w:val="24"/>
                <w:szCs w:val="24"/>
              </w:rPr>
              <w:t xml:space="preserve"> в романах </w:t>
            </w:r>
            <w:r w:rsidRPr="00F862C7">
              <w:rPr>
                <w:i/>
                <w:iCs/>
                <w:spacing w:val="-8"/>
                <w:sz w:val="24"/>
                <w:szCs w:val="24"/>
              </w:rPr>
              <w:t>И.С. Тургенева</w:t>
            </w:r>
            <w:r w:rsidRPr="00F862C7">
              <w:rPr>
                <w:spacing w:val="-8"/>
                <w:sz w:val="24"/>
                <w:szCs w:val="24"/>
              </w:rPr>
              <w:t>, где внутреннее состояние персонажей раскрывается благодаря выразительным жестам, речи, мимики, т</w:t>
            </w:r>
            <w:r w:rsidR="00F862C7" w:rsidRPr="00F862C7">
              <w:rPr>
                <w:spacing w:val="-8"/>
                <w:sz w:val="24"/>
                <w:szCs w:val="24"/>
              </w:rPr>
              <w:t xml:space="preserve">.е. </w:t>
            </w:r>
            <w:r w:rsidRPr="00F862C7">
              <w:rPr>
                <w:spacing w:val="-8"/>
                <w:sz w:val="24"/>
                <w:szCs w:val="24"/>
              </w:rPr>
              <w:t>разнообразным внешним проявлениям психики</w:t>
            </w:r>
            <w:r w:rsidR="00F862C7" w:rsidRPr="00F862C7">
              <w:rPr>
                <w:spacing w:val="-8"/>
                <w:sz w:val="24"/>
                <w:szCs w:val="24"/>
              </w:rPr>
              <w:t>.</w:t>
            </w:r>
          </w:p>
        </w:tc>
      </w:tr>
    </w:tbl>
    <w:p w14:paraId="62698F1F" w14:textId="77777777" w:rsidR="00DB15C2" w:rsidRPr="00F862C7" w:rsidRDefault="00DB15C2">
      <w:pPr>
        <w:widowControl/>
        <w:autoSpaceDE/>
        <w:autoSpaceDN/>
        <w:spacing w:after="160" w:line="259" w:lineRule="auto"/>
        <w:rPr>
          <w:spacing w:val="-8"/>
          <w:sz w:val="24"/>
          <w:szCs w:val="24"/>
        </w:rPr>
      </w:pPr>
    </w:p>
    <w:p w14:paraId="06A475DA" w14:textId="7F171DCD" w:rsidR="00286993" w:rsidRDefault="00286993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47F4C095" w14:textId="77777777" w:rsidR="00F862C7" w:rsidRDefault="00F862C7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6E49DAA6" w14:textId="77777777" w:rsidR="002301F1" w:rsidRPr="00701E83" w:rsidRDefault="002301F1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4E003D" w:rsidRPr="00717964" w14:paraId="01502A4B" w14:textId="77777777" w:rsidTr="00BB344F">
        <w:trPr>
          <w:trHeight w:val="277"/>
          <w:jc w:val="center"/>
        </w:trPr>
        <w:tc>
          <w:tcPr>
            <w:tcW w:w="6213" w:type="dxa"/>
            <w:vMerge w:val="restart"/>
          </w:tcPr>
          <w:p w14:paraId="225603D3" w14:textId="77777777" w:rsidR="004E003D" w:rsidRPr="00717964" w:rsidRDefault="004E003D" w:rsidP="00BB344F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lastRenderedPageBreak/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14:paraId="58DD7052" w14:textId="77777777" w:rsidR="004E003D" w:rsidRPr="00717964" w:rsidRDefault="004E003D" w:rsidP="00BB344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14:paraId="422ADC3F" w14:textId="77777777" w:rsidR="004E003D" w:rsidRPr="00717964" w:rsidRDefault="004E003D" w:rsidP="00BB344F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4E003D" w:rsidRPr="00717964" w14:paraId="5287B740" w14:textId="77777777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14:paraId="7B7324B5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0B542D11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14:paraId="3751A730" w14:textId="77777777" w:rsidR="004E003D" w:rsidRPr="00717964" w:rsidRDefault="003D3C81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4E003D" w:rsidRPr="00717964" w14:paraId="06019F77" w14:textId="77777777" w:rsidTr="00BB344F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14:paraId="3B8DF1C9" w14:textId="77777777" w:rsidR="004E003D" w:rsidRPr="00717964" w:rsidRDefault="004E003D" w:rsidP="00BB3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4F817633" w14:textId="77777777" w:rsidR="004E003D" w:rsidRPr="00717964" w:rsidRDefault="004E003D" w:rsidP="00BB34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14:paraId="34A055A0" w14:textId="77777777" w:rsidR="004E003D" w:rsidRPr="00717964" w:rsidRDefault="004E003D" w:rsidP="00BB344F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14:paraId="074F3E86" w14:textId="77777777" w:rsidR="004E003D" w:rsidRPr="00701E83" w:rsidRDefault="004E003D" w:rsidP="00293753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6820"/>
      </w:tblGrid>
      <w:tr w:rsidR="00293753" w:rsidRPr="00701E83" w14:paraId="0B96FA74" w14:textId="77777777" w:rsidTr="00DD31AC">
        <w:trPr>
          <w:jc w:val="center"/>
        </w:trPr>
        <w:tc>
          <w:tcPr>
            <w:tcW w:w="2122" w:type="dxa"/>
          </w:tcPr>
          <w:p w14:paraId="061E4731" w14:textId="77777777" w:rsidR="00293753" w:rsidRPr="00A302DB" w:rsidRDefault="00A302DB" w:rsidP="00DD31AC">
            <w:pPr>
              <w:rPr>
                <w:b/>
                <w:sz w:val="24"/>
                <w:szCs w:val="24"/>
              </w:rPr>
            </w:pPr>
            <w:r w:rsidRPr="00A302DB">
              <w:rPr>
                <w:b/>
                <w:sz w:val="24"/>
                <w:szCs w:val="24"/>
              </w:rPr>
              <w:t>Поэма</w:t>
            </w:r>
          </w:p>
        </w:tc>
        <w:tc>
          <w:tcPr>
            <w:tcW w:w="8640" w:type="dxa"/>
          </w:tcPr>
          <w:p w14:paraId="529DD23B" w14:textId="1858122D" w:rsidR="00BF7A48" w:rsidRPr="004A1371" w:rsidRDefault="00605193" w:rsidP="00F977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лиро-эпический жанр;</w:t>
            </w:r>
            <w:r w:rsidR="00BF7A48" w:rsidRPr="00BF7A48">
              <w:rPr>
                <w:sz w:val="24"/>
                <w:szCs w:val="24"/>
              </w:rPr>
              <w:t xml:space="preserve"> крупное или среднее по объему стихотворное произведение (стихотворная повесть, роман в стихах), основными чертами которого являются наличие сюжета (как в эпосе) и образа лирического героя (как в лирике)</w:t>
            </w:r>
            <w:r w:rsidR="004A1371">
              <w:rPr>
                <w:sz w:val="24"/>
                <w:szCs w:val="24"/>
              </w:rPr>
              <w:t xml:space="preserve">: А.С. Пушкин </w:t>
            </w:r>
            <w:r w:rsidR="004A1371" w:rsidRPr="004A1371">
              <w:rPr>
                <w:i/>
                <w:iCs/>
                <w:sz w:val="24"/>
                <w:szCs w:val="24"/>
              </w:rPr>
              <w:t>«Медный всадник»</w:t>
            </w:r>
            <w:r w:rsidR="004A1371">
              <w:rPr>
                <w:sz w:val="24"/>
                <w:szCs w:val="24"/>
              </w:rPr>
              <w:t xml:space="preserve">, А. Ахматова </w:t>
            </w:r>
            <w:r w:rsidR="004A1371" w:rsidRPr="004A1371">
              <w:rPr>
                <w:i/>
                <w:iCs/>
                <w:sz w:val="24"/>
                <w:szCs w:val="24"/>
              </w:rPr>
              <w:t>«Поэма без героя»</w:t>
            </w:r>
            <w:r w:rsidR="004A1371">
              <w:rPr>
                <w:sz w:val="24"/>
                <w:szCs w:val="24"/>
              </w:rPr>
              <w:t xml:space="preserve">, Н.В. Гоголь </w:t>
            </w:r>
            <w:r w:rsidR="004A1371" w:rsidRPr="004A1371">
              <w:rPr>
                <w:i/>
                <w:iCs/>
                <w:sz w:val="24"/>
                <w:szCs w:val="24"/>
              </w:rPr>
              <w:t>«Мёртвые души»,</w:t>
            </w:r>
            <w:r w:rsidR="004A13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Дж. Байрон </w:t>
            </w:r>
            <w:r w:rsidRPr="004A1371">
              <w:rPr>
                <w:i/>
                <w:iCs/>
                <w:sz w:val="24"/>
                <w:szCs w:val="24"/>
              </w:rPr>
              <w:t>«Паломничество Чайльд-Гарольда»</w:t>
            </w:r>
            <w:r w:rsidR="004A1371">
              <w:rPr>
                <w:i/>
                <w:iCs/>
                <w:sz w:val="24"/>
                <w:szCs w:val="24"/>
              </w:rPr>
              <w:t xml:space="preserve"> </w:t>
            </w:r>
            <w:r w:rsidR="004A1371">
              <w:rPr>
                <w:sz w:val="24"/>
                <w:szCs w:val="24"/>
              </w:rPr>
              <w:t>и др.</w:t>
            </w:r>
          </w:p>
        </w:tc>
      </w:tr>
      <w:tr w:rsidR="00293753" w:rsidRPr="00701E83" w14:paraId="42D961BD" w14:textId="77777777" w:rsidTr="00DD31AC">
        <w:trPr>
          <w:jc w:val="center"/>
        </w:trPr>
        <w:tc>
          <w:tcPr>
            <w:tcW w:w="2122" w:type="dxa"/>
          </w:tcPr>
          <w:p w14:paraId="3A12DF86" w14:textId="77777777" w:rsidR="00293753" w:rsidRPr="00A302DB" w:rsidRDefault="00A302DB" w:rsidP="00DD31AC">
            <w:pPr>
              <w:rPr>
                <w:b/>
                <w:sz w:val="24"/>
                <w:szCs w:val="24"/>
              </w:rPr>
            </w:pPr>
            <w:r w:rsidRPr="00A302DB">
              <w:rPr>
                <w:b/>
                <w:sz w:val="24"/>
                <w:szCs w:val="24"/>
              </w:rPr>
              <w:t>Трагедия</w:t>
            </w:r>
          </w:p>
        </w:tc>
        <w:tc>
          <w:tcPr>
            <w:tcW w:w="8640" w:type="dxa"/>
          </w:tcPr>
          <w:p w14:paraId="0115F80B" w14:textId="0B76F30E" w:rsidR="00BF7A48" w:rsidRPr="000C33BB" w:rsidRDefault="007818F6" w:rsidP="007818F6">
            <w:pPr>
              <w:jc w:val="both"/>
              <w:rPr>
                <w:spacing w:val="-6"/>
                <w:sz w:val="24"/>
                <w:szCs w:val="24"/>
              </w:rPr>
            </w:pPr>
            <w:r w:rsidRPr="000C33BB">
              <w:rPr>
                <w:spacing w:val="-6"/>
                <w:sz w:val="24"/>
                <w:szCs w:val="24"/>
              </w:rPr>
              <w:t xml:space="preserve">один из основных жанров драмы; </w:t>
            </w:r>
            <w:r w:rsidR="00BF7A48" w:rsidRPr="000C33BB">
              <w:rPr>
                <w:spacing w:val="-6"/>
                <w:sz w:val="24"/>
                <w:szCs w:val="24"/>
              </w:rPr>
              <w:t>пьеса, в которой изображаются крайне острые, зачастую неразрешимые жизненные про</w:t>
            </w:r>
            <w:r w:rsidR="0087021A" w:rsidRPr="000C33BB">
              <w:rPr>
                <w:spacing w:val="-6"/>
                <w:sz w:val="24"/>
                <w:szCs w:val="24"/>
              </w:rPr>
              <w:t xml:space="preserve">тиворечия. В основе сюжета </w:t>
            </w:r>
            <w:r w:rsidR="00A91A77" w:rsidRPr="000C33BB">
              <w:rPr>
                <w:spacing w:val="-6"/>
                <w:sz w:val="24"/>
                <w:szCs w:val="24"/>
              </w:rPr>
              <w:t xml:space="preserve">трагедии лежит </w:t>
            </w:r>
            <w:r w:rsidR="00BF7A48" w:rsidRPr="000C33BB">
              <w:rPr>
                <w:spacing w:val="-6"/>
                <w:sz w:val="24"/>
                <w:szCs w:val="24"/>
              </w:rPr>
              <w:t xml:space="preserve">непримиримый конфликт </w:t>
            </w:r>
            <w:r w:rsidR="00A91A77" w:rsidRPr="000C33BB">
              <w:rPr>
                <w:spacing w:val="-6"/>
                <w:sz w:val="24"/>
                <w:szCs w:val="24"/>
              </w:rPr>
              <w:t>г</w:t>
            </w:r>
            <w:r w:rsidR="00BF7A48" w:rsidRPr="000C33BB">
              <w:rPr>
                <w:spacing w:val="-6"/>
                <w:sz w:val="24"/>
                <w:szCs w:val="24"/>
              </w:rPr>
              <w:t>ероя, сильной личности, с надличными силами (судьбой, государством, стихией и др.) или с самим собой. В этой борьбе герой, как правило, погибает, но одерживает</w:t>
            </w:r>
            <w:r w:rsidR="0087021A" w:rsidRPr="000C33BB">
              <w:rPr>
                <w:spacing w:val="-6"/>
                <w:sz w:val="24"/>
                <w:szCs w:val="24"/>
              </w:rPr>
              <w:t xml:space="preserve"> нравственную победу</w:t>
            </w:r>
            <w:r w:rsidR="00A91A77" w:rsidRPr="000C33BB">
              <w:rPr>
                <w:spacing w:val="-6"/>
                <w:sz w:val="24"/>
                <w:szCs w:val="24"/>
              </w:rPr>
              <w:t xml:space="preserve">: А.С, Пушкин </w:t>
            </w:r>
            <w:r w:rsidR="00A91A77" w:rsidRPr="000C33BB">
              <w:rPr>
                <w:i/>
                <w:iCs/>
                <w:spacing w:val="-6"/>
                <w:sz w:val="24"/>
                <w:szCs w:val="24"/>
              </w:rPr>
              <w:t>«Моцарт и Сальери»</w:t>
            </w:r>
            <w:r w:rsidR="00A91A77" w:rsidRPr="000C33BB">
              <w:rPr>
                <w:spacing w:val="-6"/>
                <w:sz w:val="24"/>
                <w:szCs w:val="24"/>
              </w:rPr>
              <w:t xml:space="preserve">, </w:t>
            </w:r>
            <w:r w:rsidR="00BF7A48" w:rsidRPr="000C33BB">
              <w:rPr>
                <w:spacing w:val="-6"/>
                <w:sz w:val="24"/>
                <w:szCs w:val="24"/>
              </w:rPr>
              <w:t>У. Шекспир</w:t>
            </w:r>
            <w:r w:rsidR="00A91A77" w:rsidRPr="000C33BB">
              <w:rPr>
                <w:spacing w:val="-6"/>
                <w:sz w:val="24"/>
                <w:szCs w:val="24"/>
              </w:rPr>
              <w:t xml:space="preserve"> </w:t>
            </w:r>
            <w:r w:rsidR="00A91A77" w:rsidRPr="000C33BB">
              <w:rPr>
                <w:i/>
                <w:iCs/>
                <w:spacing w:val="-6"/>
                <w:sz w:val="24"/>
                <w:szCs w:val="24"/>
              </w:rPr>
              <w:t>«Ромео и Джульетта»,</w:t>
            </w:r>
            <w:r w:rsidR="00A91A77" w:rsidRPr="000C33BB">
              <w:rPr>
                <w:spacing w:val="-6"/>
                <w:sz w:val="24"/>
                <w:szCs w:val="24"/>
              </w:rPr>
              <w:t xml:space="preserve"> </w:t>
            </w:r>
            <w:r w:rsidR="00BF7A48" w:rsidRPr="000C33BB">
              <w:rPr>
                <w:spacing w:val="-6"/>
                <w:sz w:val="24"/>
                <w:szCs w:val="24"/>
              </w:rPr>
              <w:t>И.-В. Гете</w:t>
            </w:r>
            <w:r w:rsidR="00A91A77" w:rsidRPr="000C33BB">
              <w:rPr>
                <w:spacing w:val="-6"/>
                <w:sz w:val="24"/>
                <w:szCs w:val="24"/>
              </w:rPr>
              <w:t xml:space="preserve"> </w:t>
            </w:r>
            <w:r w:rsidR="00A91A77" w:rsidRPr="000C33BB">
              <w:rPr>
                <w:i/>
                <w:iCs/>
                <w:spacing w:val="-6"/>
                <w:sz w:val="24"/>
                <w:szCs w:val="24"/>
              </w:rPr>
              <w:t>«Фауст»</w:t>
            </w:r>
            <w:r w:rsidR="00A91A77" w:rsidRPr="000C33BB">
              <w:rPr>
                <w:spacing w:val="-6"/>
                <w:sz w:val="24"/>
                <w:szCs w:val="24"/>
              </w:rPr>
              <w:t xml:space="preserve"> и др.</w:t>
            </w:r>
          </w:p>
        </w:tc>
      </w:tr>
      <w:tr w:rsidR="00293753" w:rsidRPr="00701E83" w14:paraId="5DF8CA90" w14:textId="77777777" w:rsidTr="00DD31AC">
        <w:trPr>
          <w:jc w:val="center"/>
        </w:trPr>
        <w:tc>
          <w:tcPr>
            <w:tcW w:w="2122" w:type="dxa"/>
          </w:tcPr>
          <w:p w14:paraId="28875BCA" w14:textId="77777777" w:rsidR="00293753" w:rsidRPr="00A302DB" w:rsidRDefault="00A302DB" w:rsidP="00DD31AC">
            <w:pPr>
              <w:rPr>
                <w:b/>
                <w:sz w:val="24"/>
                <w:szCs w:val="24"/>
              </w:rPr>
            </w:pPr>
            <w:r w:rsidRPr="00A302DB">
              <w:rPr>
                <w:b/>
                <w:sz w:val="24"/>
                <w:szCs w:val="24"/>
              </w:rPr>
              <w:t>Реплика, диалог, монолог</w:t>
            </w:r>
          </w:p>
        </w:tc>
        <w:tc>
          <w:tcPr>
            <w:tcW w:w="8640" w:type="dxa"/>
          </w:tcPr>
          <w:p w14:paraId="6BD9284D" w14:textId="77777777" w:rsidR="00293753" w:rsidRPr="000C33BB" w:rsidRDefault="00286993" w:rsidP="00D84D57">
            <w:pPr>
              <w:jc w:val="both"/>
              <w:rPr>
                <w:spacing w:val="-6"/>
                <w:sz w:val="24"/>
                <w:szCs w:val="24"/>
              </w:rPr>
            </w:pPr>
            <w:r w:rsidRPr="000C33BB">
              <w:rPr>
                <w:b/>
                <w:spacing w:val="-6"/>
                <w:sz w:val="24"/>
                <w:szCs w:val="24"/>
              </w:rPr>
              <w:t>Реплика</w:t>
            </w:r>
            <w:r w:rsidRPr="000C33BB">
              <w:rPr>
                <w:spacing w:val="-6"/>
                <w:sz w:val="24"/>
                <w:szCs w:val="24"/>
              </w:rPr>
              <w:t xml:space="preserve"> – фраза, которую произносит персонаж драмы в ответ на высказывание другого</w:t>
            </w:r>
            <w:r w:rsidR="00A87CCB" w:rsidRPr="000C33BB">
              <w:rPr>
                <w:spacing w:val="-6"/>
                <w:sz w:val="24"/>
                <w:szCs w:val="24"/>
              </w:rPr>
              <w:t xml:space="preserve"> действующего лица. Из обмена репликами </w:t>
            </w:r>
            <w:r w:rsidRPr="000C33BB">
              <w:rPr>
                <w:spacing w:val="-6"/>
                <w:sz w:val="24"/>
                <w:szCs w:val="24"/>
              </w:rPr>
              <w:t xml:space="preserve">образуется диалог в драматургическом произведении. </w:t>
            </w:r>
          </w:p>
          <w:p w14:paraId="04EBFC99" w14:textId="77777777" w:rsidR="00A87CCB" w:rsidRPr="000C33BB" w:rsidRDefault="00CF2925" w:rsidP="00D84D57">
            <w:pPr>
              <w:jc w:val="both"/>
              <w:rPr>
                <w:spacing w:val="-6"/>
                <w:sz w:val="24"/>
                <w:szCs w:val="24"/>
              </w:rPr>
            </w:pPr>
            <w:r w:rsidRPr="000C33BB">
              <w:rPr>
                <w:b/>
                <w:spacing w:val="-6"/>
                <w:sz w:val="24"/>
                <w:szCs w:val="24"/>
              </w:rPr>
              <w:t>Диалог</w:t>
            </w:r>
            <w:r w:rsidRPr="000C33BB">
              <w:rPr>
                <w:spacing w:val="-6"/>
                <w:sz w:val="24"/>
                <w:szCs w:val="24"/>
              </w:rPr>
              <w:t xml:space="preserve"> –</w:t>
            </w:r>
            <w:r w:rsidR="00D84D57" w:rsidRPr="000C33BB">
              <w:rPr>
                <w:spacing w:val="-6"/>
                <w:sz w:val="24"/>
                <w:szCs w:val="24"/>
              </w:rPr>
              <w:t xml:space="preserve"> разговор двух действующих лиц в литературном произведении. Диалог доминирует в драме, но имеет большое значение и в эпических произведениях.</w:t>
            </w:r>
          </w:p>
          <w:p w14:paraId="6C463F57" w14:textId="77777777" w:rsidR="00CF2925" w:rsidRPr="00701E83" w:rsidRDefault="00CF2925" w:rsidP="00641FA7">
            <w:pPr>
              <w:jc w:val="both"/>
              <w:rPr>
                <w:sz w:val="24"/>
                <w:szCs w:val="24"/>
              </w:rPr>
            </w:pPr>
            <w:r w:rsidRPr="000C33BB">
              <w:rPr>
                <w:b/>
                <w:spacing w:val="-6"/>
                <w:sz w:val="24"/>
                <w:szCs w:val="24"/>
              </w:rPr>
              <w:t>Монолог</w:t>
            </w:r>
            <w:r w:rsidRPr="000C33BB">
              <w:rPr>
                <w:spacing w:val="-6"/>
                <w:sz w:val="24"/>
                <w:szCs w:val="24"/>
              </w:rPr>
              <w:t xml:space="preserve"> –</w:t>
            </w:r>
            <w:r w:rsidR="00FC16DE" w:rsidRPr="000C33BB">
              <w:rPr>
                <w:spacing w:val="-6"/>
                <w:sz w:val="24"/>
                <w:szCs w:val="24"/>
              </w:rPr>
              <w:t xml:space="preserve"> </w:t>
            </w:r>
            <w:r w:rsidR="00603663" w:rsidRPr="000C33BB">
              <w:rPr>
                <w:spacing w:val="-6"/>
                <w:sz w:val="24"/>
                <w:szCs w:val="24"/>
              </w:rPr>
              <w:t xml:space="preserve">речь </w:t>
            </w:r>
            <w:r w:rsidRPr="000C33BB">
              <w:rPr>
                <w:spacing w:val="-6"/>
                <w:sz w:val="24"/>
                <w:szCs w:val="24"/>
              </w:rPr>
              <w:t>одного человека в художественном произведении, развернутое высказывание одного персонажа или повествователя.</w:t>
            </w:r>
            <w:r w:rsidRPr="00CF2925">
              <w:rPr>
                <w:sz w:val="24"/>
                <w:szCs w:val="24"/>
              </w:rPr>
              <w:t xml:space="preserve"> </w:t>
            </w:r>
          </w:p>
        </w:tc>
      </w:tr>
      <w:tr w:rsidR="00293753" w:rsidRPr="00701E83" w14:paraId="6DD6E32F" w14:textId="77777777" w:rsidTr="00286993">
        <w:trPr>
          <w:trHeight w:val="625"/>
          <w:jc w:val="center"/>
        </w:trPr>
        <w:tc>
          <w:tcPr>
            <w:tcW w:w="2122" w:type="dxa"/>
          </w:tcPr>
          <w:p w14:paraId="2C7FEE20" w14:textId="77777777" w:rsidR="00293753" w:rsidRPr="004B4DDF" w:rsidRDefault="00A302DB" w:rsidP="00DD31AC">
            <w:pPr>
              <w:rPr>
                <w:b/>
                <w:sz w:val="24"/>
                <w:szCs w:val="24"/>
              </w:rPr>
            </w:pPr>
            <w:r w:rsidRPr="004B4DDF">
              <w:rPr>
                <w:b/>
                <w:sz w:val="24"/>
                <w:szCs w:val="24"/>
              </w:rPr>
              <w:t>Авторское / лирическое отступление</w:t>
            </w:r>
          </w:p>
        </w:tc>
        <w:tc>
          <w:tcPr>
            <w:tcW w:w="8640" w:type="dxa"/>
          </w:tcPr>
          <w:p w14:paraId="7D1D7322" w14:textId="1C9BC354" w:rsidR="008071ED" w:rsidRPr="004B4DDF" w:rsidRDefault="008071ED" w:rsidP="008071ED">
            <w:pPr>
              <w:jc w:val="both"/>
              <w:rPr>
                <w:sz w:val="24"/>
                <w:szCs w:val="24"/>
              </w:rPr>
            </w:pPr>
            <w:proofErr w:type="spellStart"/>
            <w:r w:rsidRPr="004B4DDF">
              <w:rPr>
                <w:sz w:val="24"/>
                <w:szCs w:val="24"/>
              </w:rPr>
              <w:t>внесюжетный</w:t>
            </w:r>
            <w:proofErr w:type="spellEnd"/>
            <w:r w:rsidRPr="004B4DDF">
              <w:rPr>
                <w:sz w:val="24"/>
                <w:szCs w:val="24"/>
              </w:rPr>
              <w:t xml:space="preserve"> элемент произведения; </w:t>
            </w:r>
            <w:r w:rsidR="00E240B4" w:rsidRPr="004B4DDF">
              <w:rPr>
                <w:sz w:val="24"/>
                <w:szCs w:val="24"/>
              </w:rPr>
              <w:t>авторская речь в эпическом или лиро-эпическом</w:t>
            </w:r>
            <w:r w:rsidRPr="004B4DDF">
              <w:rPr>
                <w:sz w:val="24"/>
                <w:szCs w:val="24"/>
              </w:rPr>
              <w:t xml:space="preserve"> произведении, выражающая от</w:t>
            </w:r>
            <w:r w:rsidR="00E240B4" w:rsidRPr="004B4DDF">
              <w:rPr>
                <w:sz w:val="24"/>
                <w:szCs w:val="24"/>
              </w:rPr>
              <w:t>ношение автора к изображаемому</w:t>
            </w:r>
            <w:r w:rsidR="000C33BB" w:rsidRPr="004B4DDF">
              <w:rPr>
                <w:sz w:val="24"/>
                <w:szCs w:val="24"/>
              </w:rPr>
              <w:t xml:space="preserve">, возникающая </w:t>
            </w:r>
            <w:r w:rsidRPr="004B4DDF">
              <w:rPr>
                <w:sz w:val="24"/>
                <w:szCs w:val="24"/>
              </w:rPr>
              <w:t xml:space="preserve">как эмоциональная беседа автора с читателем. Посредством </w:t>
            </w:r>
            <w:r w:rsidR="000C33BB" w:rsidRPr="004B4DDF">
              <w:rPr>
                <w:sz w:val="24"/>
                <w:szCs w:val="24"/>
              </w:rPr>
              <w:t>лирических отступлений</w:t>
            </w:r>
            <w:r w:rsidRPr="004B4DDF">
              <w:rPr>
                <w:sz w:val="24"/>
                <w:szCs w:val="24"/>
              </w:rPr>
              <w:t xml:space="preserve"> в </w:t>
            </w:r>
            <w:r w:rsidR="000C33BB" w:rsidRPr="004B4DDF">
              <w:rPr>
                <w:sz w:val="24"/>
                <w:szCs w:val="24"/>
              </w:rPr>
              <w:t>произведение</w:t>
            </w:r>
            <w:r w:rsidRPr="004B4DDF">
              <w:rPr>
                <w:sz w:val="24"/>
                <w:szCs w:val="24"/>
              </w:rPr>
              <w:t xml:space="preserve"> вводится образ автора-повествователя</w:t>
            </w:r>
            <w:r w:rsidR="000C33BB" w:rsidRPr="004B4DDF">
              <w:rPr>
                <w:sz w:val="24"/>
                <w:szCs w:val="24"/>
              </w:rPr>
              <w:t xml:space="preserve">: </w:t>
            </w:r>
            <w:r w:rsidRPr="004B4DDF">
              <w:rPr>
                <w:i/>
                <w:iCs/>
                <w:sz w:val="24"/>
                <w:szCs w:val="24"/>
              </w:rPr>
              <w:t>«Евгений Онегин»</w:t>
            </w:r>
            <w:r w:rsidRPr="004B4DDF">
              <w:rPr>
                <w:sz w:val="24"/>
                <w:szCs w:val="24"/>
              </w:rPr>
              <w:t xml:space="preserve"> А. С. Пушкина</w:t>
            </w:r>
            <w:r w:rsidR="000C33BB" w:rsidRPr="004B4DDF">
              <w:rPr>
                <w:sz w:val="24"/>
                <w:szCs w:val="24"/>
              </w:rPr>
              <w:t xml:space="preserve">, </w:t>
            </w:r>
            <w:r w:rsidR="000C33BB" w:rsidRPr="004B4DDF">
              <w:rPr>
                <w:i/>
                <w:iCs/>
                <w:sz w:val="24"/>
                <w:szCs w:val="24"/>
              </w:rPr>
              <w:t>«Мёртвые души»</w:t>
            </w:r>
            <w:r w:rsidR="000C33BB" w:rsidRPr="004B4DDF">
              <w:rPr>
                <w:sz w:val="24"/>
                <w:szCs w:val="24"/>
              </w:rPr>
              <w:t xml:space="preserve"> Н.В. Гоголя, </w:t>
            </w:r>
            <w:r w:rsidR="000C33BB" w:rsidRPr="004B4DDF">
              <w:rPr>
                <w:i/>
                <w:iCs/>
                <w:sz w:val="24"/>
                <w:szCs w:val="24"/>
              </w:rPr>
              <w:t>«Мцыри»</w:t>
            </w:r>
            <w:r w:rsidR="000C33BB" w:rsidRPr="004B4DDF">
              <w:rPr>
                <w:sz w:val="24"/>
                <w:szCs w:val="24"/>
              </w:rPr>
              <w:t xml:space="preserve"> М.Ю. Лермонтова и др.</w:t>
            </w:r>
          </w:p>
        </w:tc>
      </w:tr>
      <w:tr w:rsidR="00293753" w:rsidRPr="00701E83" w14:paraId="5B2BD006" w14:textId="77777777" w:rsidTr="00DD31AC">
        <w:trPr>
          <w:jc w:val="center"/>
        </w:trPr>
        <w:tc>
          <w:tcPr>
            <w:tcW w:w="2122" w:type="dxa"/>
          </w:tcPr>
          <w:p w14:paraId="67D68605" w14:textId="77777777" w:rsidR="00293753" w:rsidRPr="004B4DDF" w:rsidRDefault="00A302DB" w:rsidP="00DD31AC">
            <w:pPr>
              <w:rPr>
                <w:b/>
                <w:sz w:val="24"/>
                <w:szCs w:val="24"/>
              </w:rPr>
            </w:pPr>
            <w:r w:rsidRPr="004B4DDF">
              <w:rPr>
                <w:b/>
                <w:sz w:val="24"/>
                <w:szCs w:val="24"/>
              </w:rPr>
              <w:t>Байронический тип литературного героя</w:t>
            </w:r>
          </w:p>
        </w:tc>
        <w:tc>
          <w:tcPr>
            <w:tcW w:w="8640" w:type="dxa"/>
          </w:tcPr>
          <w:p w14:paraId="2BE06913" w14:textId="16623BF3" w:rsidR="00293753" w:rsidRPr="004B4DDF" w:rsidRDefault="00346C75" w:rsidP="006C67A2">
            <w:pPr>
              <w:jc w:val="both"/>
              <w:rPr>
                <w:sz w:val="24"/>
                <w:szCs w:val="24"/>
              </w:rPr>
            </w:pPr>
            <w:r w:rsidRPr="004B4DDF">
              <w:rPr>
                <w:sz w:val="24"/>
                <w:szCs w:val="24"/>
              </w:rPr>
              <w:t>тип литературного героя, сложившийся под влиянием творчества Дж. Байрона. Как правило, это одинокий разочарованный человек, переживший крах своих идеалов, с гордым презрением относящийся к обществу и мстящий ему за то, что оно оттолкнуло его. Байронический герой противоречив: с одной стороны – это сильный, мужественный человек, тираноборец, бунтарь, мечтатель; с другой – эгоист, циник, не признающий общественных норм и правил.</w:t>
            </w:r>
          </w:p>
        </w:tc>
      </w:tr>
      <w:tr w:rsidR="00293753" w:rsidRPr="00701E83" w14:paraId="447A9D6D" w14:textId="77777777" w:rsidTr="00DD31AC">
        <w:trPr>
          <w:jc w:val="center"/>
        </w:trPr>
        <w:tc>
          <w:tcPr>
            <w:tcW w:w="2122" w:type="dxa"/>
          </w:tcPr>
          <w:p w14:paraId="3AD85304" w14:textId="77777777" w:rsidR="00293753" w:rsidRPr="004B4DDF" w:rsidRDefault="00A302DB" w:rsidP="00DD31AC">
            <w:pPr>
              <w:rPr>
                <w:b/>
                <w:sz w:val="24"/>
                <w:szCs w:val="24"/>
              </w:rPr>
            </w:pPr>
            <w:r w:rsidRPr="004B4DDF">
              <w:rPr>
                <w:b/>
                <w:sz w:val="24"/>
                <w:szCs w:val="24"/>
              </w:rPr>
              <w:t>Подтекст</w:t>
            </w:r>
          </w:p>
        </w:tc>
        <w:tc>
          <w:tcPr>
            <w:tcW w:w="8640" w:type="dxa"/>
          </w:tcPr>
          <w:p w14:paraId="17F59C51" w14:textId="6A3BC0C0" w:rsidR="00293753" w:rsidRPr="004B4DDF" w:rsidRDefault="009025EF" w:rsidP="009E4E59">
            <w:pPr>
              <w:jc w:val="both"/>
              <w:rPr>
                <w:sz w:val="24"/>
                <w:szCs w:val="24"/>
              </w:rPr>
            </w:pPr>
            <w:r w:rsidRPr="004B4DDF">
              <w:rPr>
                <w:sz w:val="24"/>
                <w:szCs w:val="24"/>
              </w:rPr>
              <w:t>скрытый смысл высказывания, не высказанное прямо, но вытекающее из ситуации, отдельных деталей, реплик, диалогов герое</w:t>
            </w:r>
            <w:r w:rsidR="009E4E59" w:rsidRPr="004B4DDF">
              <w:rPr>
                <w:sz w:val="24"/>
                <w:szCs w:val="24"/>
              </w:rPr>
              <w:t>в внутреннее содержание речи</w:t>
            </w:r>
            <w:r w:rsidR="00E75495" w:rsidRPr="004B4DDF">
              <w:rPr>
                <w:sz w:val="24"/>
                <w:szCs w:val="24"/>
              </w:rPr>
              <w:t>.</w:t>
            </w:r>
          </w:p>
        </w:tc>
      </w:tr>
      <w:tr w:rsidR="00293753" w:rsidRPr="00701E83" w14:paraId="2AC229E5" w14:textId="77777777" w:rsidTr="00DD31AC">
        <w:trPr>
          <w:jc w:val="center"/>
        </w:trPr>
        <w:tc>
          <w:tcPr>
            <w:tcW w:w="2122" w:type="dxa"/>
          </w:tcPr>
          <w:p w14:paraId="2EF63BCF" w14:textId="77777777" w:rsidR="00293753" w:rsidRPr="004B4DDF" w:rsidRDefault="004B1DBB" w:rsidP="004B1DBB">
            <w:pPr>
              <w:rPr>
                <w:b/>
                <w:sz w:val="24"/>
                <w:szCs w:val="24"/>
              </w:rPr>
            </w:pPr>
            <w:r w:rsidRPr="004B4DDF">
              <w:rPr>
                <w:b/>
                <w:sz w:val="24"/>
                <w:szCs w:val="24"/>
              </w:rPr>
              <w:t>Пролог, эпилог</w:t>
            </w:r>
          </w:p>
        </w:tc>
        <w:tc>
          <w:tcPr>
            <w:tcW w:w="8640" w:type="dxa"/>
          </w:tcPr>
          <w:p w14:paraId="63AA7E6C" w14:textId="77777777" w:rsidR="00293753" w:rsidRPr="004B4DDF" w:rsidRDefault="000C33BB" w:rsidP="006C67A2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b/>
                <w:bCs/>
                <w:spacing w:val="-8"/>
                <w:sz w:val="24"/>
                <w:szCs w:val="24"/>
              </w:rPr>
              <w:t>Пролог</w:t>
            </w:r>
            <w:r w:rsidRPr="004B4DDF">
              <w:rPr>
                <w:spacing w:val="-8"/>
                <w:sz w:val="24"/>
                <w:szCs w:val="24"/>
              </w:rPr>
              <w:t xml:space="preserve"> – вводная часть произведения, в которой излагаются события, предшествующие основному действию, или разъясняются автором замысел и содержание произведения.</w:t>
            </w:r>
          </w:p>
          <w:p w14:paraId="37614C8A" w14:textId="7150CC62" w:rsidR="000C33BB" w:rsidRPr="004B4DDF" w:rsidRDefault="000C33BB" w:rsidP="006C67A2">
            <w:pPr>
              <w:jc w:val="both"/>
              <w:rPr>
                <w:spacing w:val="-8"/>
                <w:sz w:val="24"/>
                <w:szCs w:val="24"/>
              </w:rPr>
            </w:pPr>
            <w:r w:rsidRPr="004B4DDF">
              <w:rPr>
                <w:b/>
                <w:bCs/>
                <w:spacing w:val="-8"/>
                <w:sz w:val="24"/>
                <w:szCs w:val="24"/>
              </w:rPr>
              <w:t>Эпилог</w:t>
            </w:r>
            <w:r w:rsidRPr="004B4DDF">
              <w:rPr>
                <w:spacing w:val="-8"/>
                <w:sz w:val="24"/>
                <w:szCs w:val="24"/>
              </w:rPr>
              <w:t xml:space="preserve"> – заключительная часть произведения, художественное дополнение, представляющее собой более или менее самостоятельное целое. Обыкновенно в эпилоге рассказывается о дальнейших событиях того, что было изображено в законченном произведении через некоторый промежуток времени.</w:t>
            </w:r>
          </w:p>
        </w:tc>
      </w:tr>
    </w:tbl>
    <w:p w14:paraId="75CDEEE9" w14:textId="77777777" w:rsidR="004B1DBB" w:rsidRPr="00701E83" w:rsidRDefault="004B1DBB" w:rsidP="00C70B3B">
      <w:pPr>
        <w:rPr>
          <w:sz w:val="24"/>
          <w:szCs w:val="24"/>
        </w:rPr>
      </w:pPr>
    </w:p>
    <w:sectPr w:rsidR="004B1DBB" w:rsidRPr="00701E83" w:rsidSect="00701E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B"/>
    <w:rsid w:val="00016E29"/>
    <w:rsid w:val="00020C0E"/>
    <w:rsid w:val="000217E0"/>
    <w:rsid w:val="00030B2C"/>
    <w:rsid w:val="00030B31"/>
    <w:rsid w:val="00041F25"/>
    <w:rsid w:val="000679D3"/>
    <w:rsid w:val="00075155"/>
    <w:rsid w:val="0008233B"/>
    <w:rsid w:val="00086CFC"/>
    <w:rsid w:val="000B24C4"/>
    <w:rsid w:val="000B55AE"/>
    <w:rsid w:val="000B682D"/>
    <w:rsid w:val="000C0900"/>
    <w:rsid w:val="000C33BB"/>
    <w:rsid w:val="000C4027"/>
    <w:rsid w:val="000D53AC"/>
    <w:rsid w:val="000E3AA7"/>
    <w:rsid w:val="00101A02"/>
    <w:rsid w:val="00124587"/>
    <w:rsid w:val="00136C40"/>
    <w:rsid w:val="001757B4"/>
    <w:rsid w:val="001777DF"/>
    <w:rsid w:val="001B7B1A"/>
    <w:rsid w:val="001E3212"/>
    <w:rsid w:val="001E4392"/>
    <w:rsid w:val="001E4990"/>
    <w:rsid w:val="002301F1"/>
    <w:rsid w:val="00246A35"/>
    <w:rsid w:val="00247C59"/>
    <w:rsid w:val="002543F7"/>
    <w:rsid w:val="00270895"/>
    <w:rsid w:val="002752B4"/>
    <w:rsid w:val="00286993"/>
    <w:rsid w:val="00293753"/>
    <w:rsid w:val="002A23C4"/>
    <w:rsid w:val="002A2C6D"/>
    <w:rsid w:val="002D3AA7"/>
    <w:rsid w:val="002D6511"/>
    <w:rsid w:val="002E6D46"/>
    <w:rsid w:val="002F30AE"/>
    <w:rsid w:val="002F7FAC"/>
    <w:rsid w:val="00323F84"/>
    <w:rsid w:val="00346C75"/>
    <w:rsid w:val="00347544"/>
    <w:rsid w:val="00377B0B"/>
    <w:rsid w:val="00381C3B"/>
    <w:rsid w:val="003A35D4"/>
    <w:rsid w:val="003A643B"/>
    <w:rsid w:val="003B0C51"/>
    <w:rsid w:val="003D1E6D"/>
    <w:rsid w:val="003D3C81"/>
    <w:rsid w:val="003E0AF7"/>
    <w:rsid w:val="003F0691"/>
    <w:rsid w:val="003F53AF"/>
    <w:rsid w:val="00400F44"/>
    <w:rsid w:val="0040699A"/>
    <w:rsid w:val="004165E8"/>
    <w:rsid w:val="00435B88"/>
    <w:rsid w:val="00451826"/>
    <w:rsid w:val="00455D33"/>
    <w:rsid w:val="004570DA"/>
    <w:rsid w:val="00467373"/>
    <w:rsid w:val="00497732"/>
    <w:rsid w:val="004A1371"/>
    <w:rsid w:val="004B1435"/>
    <w:rsid w:val="004B1DBB"/>
    <w:rsid w:val="004B4DDF"/>
    <w:rsid w:val="004B552B"/>
    <w:rsid w:val="004C0E64"/>
    <w:rsid w:val="004E003D"/>
    <w:rsid w:val="00503281"/>
    <w:rsid w:val="0050443F"/>
    <w:rsid w:val="0052092C"/>
    <w:rsid w:val="005210E8"/>
    <w:rsid w:val="00554912"/>
    <w:rsid w:val="00565E12"/>
    <w:rsid w:val="00572B38"/>
    <w:rsid w:val="0057586B"/>
    <w:rsid w:val="005B7DE8"/>
    <w:rsid w:val="005D0C51"/>
    <w:rsid w:val="005D3FA8"/>
    <w:rsid w:val="005D4122"/>
    <w:rsid w:val="00603663"/>
    <w:rsid w:val="00605193"/>
    <w:rsid w:val="00612756"/>
    <w:rsid w:val="00641FA7"/>
    <w:rsid w:val="006B0394"/>
    <w:rsid w:val="006C13E0"/>
    <w:rsid w:val="006C1D4D"/>
    <w:rsid w:val="006C67A2"/>
    <w:rsid w:val="006D7951"/>
    <w:rsid w:val="006F5FBC"/>
    <w:rsid w:val="00701E83"/>
    <w:rsid w:val="007208AF"/>
    <w:rsid w:val="00742B02"/>
    <w:rsid w:val="007430AD"/>
    <w:rsid w:val="00746593"/>
    <w:rsid w:val="0074713D"/>
    <w:rsid w:val="0076698D"/>
    <w:rsid w:val="00776787"/>
    <w:rsid w:val="007818F6"/>
    <w:rsid w:val="007C2868"/>
    <w:rsid w:val="007F0CB8"/>
    <w:rsid w:val="007F188C"/>
    <w:rsid w:val="00802200"/>
    <w:rsid w:val="00803E16"/>
    <w:rsid w:val="008071ED"/>
    <w:rsid w:val="0081470A"/>
    <w:rsid w:val="00833BD8"/>
    <w:rsid w:val="0083536F"/>
    <w:rsid w:val="00837DA7"/>
    <w:rsid w:val="00851BF5"/>
    <w:rsid w:val="0085350F"/>
    <w:rsid w:val="0087021A"/>
    <w:rsid w:val="00882206"/>
    <w:rsid w:val="008B058C"/>
    <w:rsid w:val="008B7B8F"/>
    <w:rsid w:val="008F0768"/>
    <w:rsid w:val="008F42EE"/>
    <w:rsid w:val="008F757F"/>
    <w:rsid w:val="009025EF"/>
    <w:rsid w:val="00927FD1"/>
    <w:rsid w:val="00937938"/>
    <w:rsid w:val="009846E0"/>
    <w:rsid w:val="00985E86"/>
    <w:rsid w:val="009909B0"/>
    <w:rsid w:val="009C08DD"/>
    <w:rsid w:val="009C0EAB"/>
    <w:rsid w:val="009E4E59"/>
    <w:rsid w:val="00A0624E"/>
    <w:rsid w:val="00A273F8"/>
    <w:rsid w:val="00A302DB"/>
    <w:rsid w:val="00A4670A"/>
    <w:rsid w:val="00A505C4"/>
    <w:rsid w:val="00A60C88"/>
    <w:rsid w:val="00A7337A"/>
    <w:rsid w:val="00A82245"/>
    <w:rsid w:val="00A87CCB"/>
    <w:rsid w:val="00A91A77"/>
    <w:rsid w:val="00AA6DFC"/>
    <w:rsid w:val="00AE66B4"/>
    <w:rsid w:val="00AE6F19"/>
    <w:rsid w:val="00B02898"/>
    <w:rsid w:val="00B17875"/>
    <w:rsid w:val="00B35B0E"/>
    <w:rsid w:val="00B419D7"/>
    <w:rsid w:val="00B459CC"/>
    <w:rsid w:val="00B526BD"/>
    <w:rsid w:val="00B6631A"/>
    <w:rsid w:val="00B7511F"/>
    <w:rsid w:val="00B75343"/>
    <w:rsid w:val="00B9521B"/>
    <w:rsid w:val="00BA7198"/>
    <w:rsid w:val="00BB4A37"/>
    <w:rsid w:val="00BC125E"/>
    <w:rsid w:val="00BC6C13"/>
    <w:rsid w:val="00BD7FCE"/>
    <w:rsid w:val="00BF3C84"/>
    <w:rsid w:val="00BF7047"/>
    <w:rsid w:val="00BF7A48"/>
    <w:rsid w:val="00C04B91"/>
    <w:rsid w:val="00C40268"/>
    <w:rsid w:val="00C70B3B"/>
    <w:rsid w:val="00C74E62"/>
    <w:rsid w:val="00C7701C"/>
    <w:rsid w:val="00C85FEC"/>
    <w:rsid w:val="00CA3618"/>
    <w:rsid w:val="00CE0B30"/>
    <w:rsid w:val="00CF2925"/>
    <w:rsid w:val="00D01651"/>
    <w:rsid w:val="00D0265B"/>
    <w:rsid w:val="00D02F66"/>
    <w:rsid w:val="00D037DC"/>
    <w:rsid w:val="00D1022F"/>
    <w:rsid w:val="00D22C1E"/>
    <w:rsid w:val="00D351C2"/>
    <w:rsid w:val="00D4340E"/>
    <w:rsid w:val="00D446FD"/>
    <w:rsid w:val="00D76F3F"/>
    <w:rsid w:val="00D84D57"/>
    <w:rsid w:val="00D86649"/>
    <w:rsid w:val="00D8673B"/>
    <w:rsid w:val="00D868DB"/>
    <w:rsid w:val="00D87F89"/>
    <w:rsid w:val="00D9114D"/>
    <w:rsid w:val="00DB15C2"/>
    <w:rsid w:val="00DB3E1E"/>
    <w:rsid w:val="00DD2FBB"/>
    <w:rsid w:val="00DD53A1"/>
    <w:rsid w:val="00E10202"/>
    <w:rsid w:val="00E240B4"/>
    <w:rsid w:val="00E46312"/>
    <w:rsid w:val="00E51DDC"/>
    <w:rsid w:val="00E63772"/>
    <w:rsid w:val="00E726C5"/>
    <w:rsid w:val="00E73B39"/>
    <w:rsid w:val="00E751E6"/>
    <w:rsid w:val="00E75495"/>
    <w:rsid w:val="00EA0DB0"/>
    <w:rsid w:val="00EA685D"/>
    <w:rsid w:val="00EC3E04"/>
    <w:rsid w:val="00ED0973"/>
    <w:rsid w:val="00EE244F"/>
    <w:rsid w:val="00EF5F2C"/>
    <w:rsid w:val="00EF6C2F"/>
    <w:rsid w:val="00F17FB5"/>
    <w:rsid w:val="00F21D2E"/>
    <w:rsid w:val="00F2629C"/>
    <w:rsid w:val="00F35362"/>
    <w:rsid w:val="00F451F5"/>
    <w:rsid w:val="00F458E7"/>
    <w:rsid w:val="00F5545D"/>
    <w:rsid w:val="00F84833"/>
    <w:rsid w:val="00F862C7"/>
    <w:rsid w:val="00F86DBF"/>
    <w:rsid w:val="00F918E9"/>
    <w:rsid w:val="00F97755"/>
    <w:rsid w:val="00FC16DE"/>
    <w:rsid w:val="00FC72AE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377C"/>
  <w15:chartTrackingRefBased/>
  <w15:docId w15:val="{D1D7B129-7033-420E-B530-26DDF8D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B3B"/>
    <w:pPr>
      <w:spacing w:line="275" w:lineRule="exact"/>
      <w:ind w:left="106"/>
    </w:pPr>
  </w:style>
  <w:style w:type="table" w:styleId="a3">
    <w:name w:val="Table Grid"/>
    <w:basedOn w:val="a1"/>
    <w:uiPriority w:val="39"/>
    <w:rsid w:val="00C7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202</cp:lastModifiedBy>
  <cp:revision>2</cp:revision>
  <dcterms:created xsi:type="dcterms:W3CDTF">2025-03-05T14:28:00Z</dcterms:created>
  <dcterms:modified xsi:type="dcterms:W3CDTF">2025-03-05T14:28:00Z</dcterms:modified>
</cp:coreProperties>
</file>